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C12E56" w:rsidRDefault="00C12E56" w:rsidP="007D2FFD">
      <w:pPr>
        <w:jc w:val="center"/>
        <w:rPr>
          <w:rFonts w:ascii="Times New Roman" w:hAnsi="Times New Roman"/>
          <w:b/>
          <w:color w:val="2F5496" w:themeColor="accent5" w:themeShade="BF"/>
          <w:sz w:val="100"/>
          <w:szCs w:val="1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D0182C">
        <w:rPr>
          <w:rFonts w:ascii="Times New Roman" w:hAnsi="Times New Roman"/>
          <w:b/>
          <w:color w:val="2F5496" w:themeColor="accent5" w:themeShade="BF"/>
          <w:sz w:val="100"/>
          <w:szCs w:val="1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HURRICANE HARVEY DONATION DRIVE </w:t>
      </w:r>
    </w:p>
    <w:p w:rsidR="00C12E56" w:rsidRDefault="00C12E56" w:rsidP="007D2FFD">
      <w:pPr>
        <w:jc w:val="center"/>
      </w:pPr>
    </w:p>
    <w:p w:rsidR="00C12E56" w:rsidRPr="00261179" w:rsidRDefault="00C12E56" w:rsidP="007D2FFD">
      <w:pPr>
        <w:jc w:val="center"/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61179"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SENATOR ELAINE PHILLIPS,</w:t>
      </w:r>
      <w:r w:rsidR="00006B80" w:rsidRPr="00261179"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LOCAL</w:t>
      </w:r>
      <w:r w:rsidRPr="00261179"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VILLAGE MAYORS</w:t>
      </w:r>
      <w:r w:rsidR="00006B80" w:rsidRPr="00261179"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,</w:t>
      </w:r>
      <w:r w:rsidRPr="00261179">
        <w:rPr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AND ISLAND HARVEST ARE PARTNERING TO ASSIST THOSE AFFECTED BY HURRICANE HARVEY</w:t>
      </w:r>
    </w:p>
    <w:p w:rsidR="00006B80" w:rsidRPr="00261179" w:rsidRDefault="00006B80" w:rsidP="00006B80">
      <w:pPr>
        <w:jc w:val="center"/>
        <w:rPr>
          <w:rFonts w:ascii="Times New Roman" w:hAnsi="Times New Roman"/>
          <w:i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006B80" w:rsidRPr="00D0182C" w:rsidRDefault="00006B80" w:rsidP="00D0182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0182C">
        <w:rPr>
          <w:rFonts w:ascii="Times New Roman" w:hAnsi="Times New Roman"/>
          <w:b/>
          <w:i/>
          <w:sz w:val="28"/>
          <w:szCs w:val="28"/>
        </w:rPr>
        <w:t>Here on Long Island, we know all too well of the devasta</w:t>
      </w:r>
      <w:r w:rsidR="00D0182C">
        <w:rPr>
          <w:rFonts w:ascii="Times New Roman" w:hAnsi="Times New Roman"/>
          <w:b/>
          <w:i/>
          <w:sz w:val="28"/>
          <w:szCs w:val="28"/>
        </w:rPr>
        <w:t xml:space="preserve">tion and destruction that major </w:t>
      </w:r>
      <w:r w:rsidRPr="00D0182C">
        <w:rPr>
          <w:rFonts w:ascii="Times New Roman" w:hAnsi="Times New Roman"/>
          <w:b/>
          <w:i/>
          <w:sz w:val="28"/>
          <w:szCs w:val="28"/>
        </w:rPr>
        <w:t>hurricanes, and their aftermath, can cause our f</w:t>
      </w:r>
      <w:r w:rsidR="00D0182C">
        <w:rPr>
          <w:rFonts w:ascii="Times New Roman" w:hAnsi="Times New Roman"/>
          <w:b/>
          <w:i/>
          <w:sz w:val="28"/>
          <w:szCs w:val="28"/>
        </w:rPr>
        <w:t xml:space="preserve">amilies, homes, businesses, and communities.  </w:t>
      </w:r>
      <w:r w:rsidRPr="00D0182C">
        <w:rPr>
          <w:rFonts w:ascii="Times New Roman" w:hAnsi="Times New Roman"/>
          <w:b/>
          <w:i/>
          <w:sz w:val="28"/>
          <w:szCs w:val="28"/>
        </w:rPr>
        <w:t>The thoughts and prayers of all New Yorkers are with our fellow Americans now coping with the unprecedented and catastrophic flooding caused by Hurricane Harvey.</w:t>
      </w:r>
    </w:p>
    <w:p w:rsidR="00006B80" w:rsidRPr="00D0182C" w:rsidRDefault="00006B80" w:rsidP="00006B8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0182C">
        <w:rPr>
          <w:rFonts w:ascii="Times New Roman" w:hAnsi="Times New Roman"/>
          <w:b/>
          <w:i/>
          <w:sz w:val="28"/>
          <w:szCs w:val="28"/>
        </w:rPr>
        <w:t>The imagery coming out of southeastern Texas is heartbreaking, and although we are thousands of miles away, there are ways to help during this disaster.</w:t>
      </w:r>
    </w:p>
    <w:p w:rsidR="00006B80" w:rsidRPr="00D0182C" w:rsidRDefault="00261179" w:rsidP="00006B8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397510</wp:posOffset>
            </wp:positionV>
            <wp:extent cx="4677410" cy="2002790"/>
            <wp:effectExtent l="0" t="0" r="889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veyBanner3a-1030x4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B80" w:rsidRPr="00D0182C">
        <w:rPr>
          <w:rFonts w:ascii="Times New Roman" w:hAnsi="Times New Roman"/>
          <w:b/>
          <w:i/>
          <w:sz w:val="28"/>
          <w:szCs w:val="28"/>
        </w:rPr>
        <w:t xml:space="preserve">Please consider donating desperately needed goods to this donation drive.  </w:t>
      </w:r>
    </w:p>
    <w:p w:rsidR="00006B80" w:rsidRPr="00006B80" w:rsidRDefault="00006B80" w:rsidP="00C12E56">
      <w:pPr>
        <w:jc w:val="center"/>
        <w:rPr>
          <w:rFonts w:ascii="Times New Roman" w:hAnsi="Times New Roman"/>
          <w:sz w:val="28"/>
          <w:szCs w:val="28"/>
        </w:rPr>
      </w:pPr>
    </w:p>
    <w:p w:rsidR="00C12E56" w:rsidRPr="00261179" w:rsidRDefault="00261179" w:rsidP="00C12E56">
      <w:pPr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/>
          <w:b/>
          <w:color w:val="2F5496" w:themeColor="accent5" w:themeShade="BF"/>
          <w:sz w:val="28"/>
          <w:szCs w:val="28"/>
        </w:rPr>
        <w:t>DONATIONS MAY</w:t>
      </w:r>
      <w:r w:rsidRPr="00261179">
        <w:rPr>
          <w:rFonts w:ascii="Times New Roman" w:hAnsi="Times New Roman"/>
          <w:b/>
          <w:color w:val="2F5496" w:themeColor="accent5" w:themeShade="BF"/>
          <w:sz w:val="28"/>
          <w:szCs w:val="28"/>
        </w:rPr>
        <w:t xml:space="preserve"> BE DROPPED OFF AT SENATOR PHILLIPS’ MINEOLA OFFICE OR AT ANY OF THE FOLLOWING VILLAGE OFFICES NOW THROUGH FRIDAY, SEPTEMBER 15</w:t>
      </w:r>
    </w:p>
    <w:p w:rsidR="00C12E56" w:rsidRDefault="00C12E56" w:rsidP="007D2FFD">
      <w:pPr>
        <w:jc w:val="center"/>
      </w:pPr>
    </w:p>
    <w:p w:rsidR="007D2FFD" w:rsidRPr="00C12E56" w:rsidRDefault="007D2FFD" w:rsidP="007D2FFD">
      <w:pPr>
        <w:jc w:val="center"/>
        <w:rPr>
          <w:rFonts w:ascii="Times New Roman" w:hAnsi="Times New Roman"/>
          <w:sz w:val="28"/>
          <w:szCs w:val="28"/>
        </w:rPr>
      </w:pPr>
      <w:r w:rsidRPr="00C12E56">
        <w:rPr>
          <w:rFonts w:ascii="Times New Roman" w:hAnsi="Times New Roman"/>
          <w:sz w:val="28"/>
          <w:szCs w:val="28"/>
        </w:rPr>
        <w:t>Baxter Estates ▪ Bellerose ▪ East Hills ▪ East Williston ▪ Floral Park ▪ Flower Hill ▪ Great Neck</w:t>
      </w:r>
    </w:p>
    <w:p w:rsidR="00D0182C" w:rsidRDefault="007D2FFD" w:rsidP="00D0182C">
      <w:pPr>
        <w:jc w:val="center"/>
        <w:rPr>
          <w:rFonts w:ascii="Times New Roman" w:hAnsi="Times New Roman"/>
          <w:sz w:val="28"/>
          <w:szCs w:val="28"/>
        </w:rPr>
      </w:pPr>
      <w:r w:rsidRPr="00C12E56">
        <w:rPr>
          <w:rFonts w:ascii="Times New Roman" w:hAnsi="Times New Roman"/>
          <w:sz w:val="28"/>
          <w:szCs w:val="28"/>
        </w:rPr>
        <w:t>Great Neck Estates ▪ Great Neck Plaza ▪ Kensington ▪ Kings Point ▪ Lake Success</w:t>
      </w:r>
      <w:r w:rsidR="00D0182C">
        <w:rPr>
          <w:rFonts w:ascii="Times New Roman" w:hAnsi="Times New Roman"/>
          <w:sz w:val="28"/>
          <w:szCs w:val="28"/>
        </w:rPr>
        <w:t xml:space="preserve"> </w:t>
      </w:r>
    </w:p>
    <w:p w:rsidR="00D0182C" w:rsidRDefault="00D0182C" w:rsidP="00D018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FFD" w:rsidRPr="00C12E56">
        <w:rPr>
          <w:rFonts w:ascii="Times New Roman" w:hAnsi="Times New Roman"/>
          <w:sz w:val="28"/>
          <w:szCs w:val="28"/>
        </w:rPr>
        <w:t>Manorhaven</w:t>
      </w:r>
      <w:proofErr w:type="spellEnd"/>
      <w:r w:rsidR="007D2FFD" w:rsidRPr="00C12E56">
        <w:rPr>
          <w:rFonts w:ascii="Times New Roman" w:hAnsi="Times New Roman"/>
          <w:sz w:val="28"/>
          <w:szCs w:val="28"/>
        </w:rPr>
        <w:t xml:space="preserve"> </w:t>
      </w:r>
      <w:r w:rsidRPr="00C12E56">
        <w:rPr>
          <w:rFonts w:ascii="Times New Roman" w:hAnsi="Times New Roman"/>
          <w:sz w:val="28"/>
          <w:szCs w:val="28"/>
        </w:rPr>
        <w:t xml:space="preserve"> ▪ </w:t>
      </w:r>
      <w:r w:rsidR="007D2FFD" w:rsidRPr="00C12E56">
        <w:rPr>
          <w:rFonts w:ascii="Times New Roman" w:hAnsi="Times New Roman"/>
          <w:sz w:val="28"/>
          <w:szCs w:val="28"/>
        </w:rPr>
        <w:t xml:space="preserve"> Mineola ▪ Munsey Park ▪ New Hyde Park ▪ North Hills ▪ Old Westbury</w:t>
      </w:r>
    </w:p>
    <w:p w:rsidR="00D0182C" w:rsidRDefault="00D0182C" w:rsidP="00D018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(Old Westbury Police Department if Village closed) </w:t>
      </w:r>
      <w:r w:rsidRPr="00D0182C">
        <w:rPr>
          <w:rFonts w:ascii="Times New Roman" w:hAnsi="Times New Roman"/>
          <w:sz w:val="28"/>
          <w:szCs w:val="28"/>
        </w:rPr>
        <w:t>▪</w:t>
      </w:r>
      <w:r>
        <w:rPr>
          <w:rFonts w:ascii="Times New Roman" w:hAnsi="Times New Roman"/>
          <w:sz w:val="28"/>
          <w:szCs w:val="28"/>
        </w:rPr>
        <w:t xml:space="preserve"> </w:t>
      </w:r>
      <w:r w:rsidR="007D2FFD" w:rsidRPr="00C12E56">
        <w:rPr>
          <w:rFonts w:ascii="Times New Roman" w:hAnsi="Times New Roman"/>
          <w:sz w:val="28"/>
          <w:szCs w:val="28"/>
        </w:rPr>
        <w:t xml:space="preserve">Plandome ▪ Plandome Manor   </w:t>
      </w:r>
    </w:p>
    <w:p w:rsidR="00D0182C" w:rsidRDefault="007D2FFD" w:rsidP="00D0182C">
      <w:pPr>
        <w:jc w:val="center"/>
        <w:rPr>
          <w:rFonts w:ascii="Times New Roman" w:hAnsi="Times New Roman"/>
          <w:sz w:val="28"/>
          <w:szCs w:val="28"/>
        </w:rPr>
      </w:pPr>
      <w:r w:rsidRPr="00C12E56">
        <w:rPr>
          <w:rFonts w:ascii="Times New Roman" w:hAnsi="Times New Roman"/>
          <w:sz w:val="28"/>
          <w:szCs w:val="28"/>
        </w:rPr>
        <w:t>Port Washington North ▪ Roslyn ▪ Roslyn</w:t>
      </w:r>
      <w:r w:rsidR="00D0182C">
        <w:rPr>
          <w:rFonts w:ascii="Times New Roman" w:hAnsi="Times New Roman"/>
          <w:sz w:val="28"/>
          <w:szCs w:val="28"/>
        </w:rPr>
        <w:t xml:space="preserve"> </w:t>
      </w:r>
      <w:r w:rsidRPr="00C12E56">
        <w:rPr>
          <w:rFonts w:ascii="Times New Roman" w:hAnsi="Times New Roman"/>
          <w:sz w:val="28"/>
          <w:szCs w:val="28"/>
        </w:rPr>
        <w:t>Estates ▪ Roslyn Harbor ▪ Russell Gardens</w:t>
      </w:r>
    </w:p>
    <w:p w:rsidR="00D0182C" w:rsidRDefault="007D2FFD" w:rsidP="00D0182C">
      <w:pPr>
        <w:jc w:val="center"/>
        <w:rPr>
          <w:rFonts w:ascii="Times New Roman" w:hAnsi="Times New Roman"/>
          <w:sz w:val="28"/>
          <w:szCs w:val="28"/>
        </w:rPr>
      </w:pPr>
      <w:r w:rsidRPr="00C12E56">
        <w:rPr>
          <w:rFonts w:ascii="Times New Roman" w:hAnsi="Times New Roman"/>
          <w:sz w:val="28"/>
          <w:szCs w:val="28"/>
        </w:rPr>
        <w:t xml:space="preserve"> Saddle Rock ▪ Sands Point ▪ South Floral Park</w:t>
      </w:r>
      <w:r w:rsidR="00D0182C">
        <w:rPr>
          <w:rFonts w:ascii="Times New Roman" w:hAnsi="Times New Roman"/>
          <w:sz w:val="28"/>
          <w:szCs w:val="28"/>
        </w:rPr>
        <w:t xml:space="preserve"> </w:t>
      </w:r>
      <w:r w:rsidR="00D0182C" w:rsidRPr="00D0182C">
        <w:rPr>
          <w:rFonts w:ascii="Times New Roman" w:hAnsi="Times New Roman"/>
          <w:sz w:val="28"/>
          <w:szCs w:val="28"/>
        </w:rPr>
        <w:t>▪</w:t>
      </w:r>
      <w:r w:rsidRPr="00C12E56">
        <w:rPr>
          <w:rFonts w:ascii="Times New Roman" w:hAnsi="Times New Roman"/>
          <w:sz w:val="28"/>
          <w:szCs w:val="28"/>
        </w:rPr>
        <w:t xml:space="preserve"> Stewart Manor ▪ Thomaston </w:t>
      </w:r>
    </w:p>
    <w:p w:rsidR="007D2FFD" w:rsidRPr="00C12E56" w:rsidRDefault="007D2FFD" w:rsidP="00D0182C">
      <w:pPr>
        <w:jc w:val="center"/>
        <w:rPr>
          <w:rFonts w:ascii="Times New Roman" w:hAnsi="Times New Roman"/>
          <w:sz w:val="28"/>
          <w:szCs w:val="28"/>
        </w:rPr>
      </w:pPr>
      <w:r w:rsidRPr="00C12E56">
        <w:rPr>
          <w:rFonts w:ascii="Times New Roman" w:hAnsi="Times New Roman"/>
          <w:sz w:val="28"/>
          <w:szCs w:val="28"/>
        </w:rPr>
        <w:t xml:space="preserve"> Westbury ▪ Williston Park</w:t>
      </w:r>
    </w:p>
    <w:p w:rsidR="007D2FFD" w:rsidRDefault="007D2FFD" w:rsidP="007D2FFD">
      <w:pPr>
        <w:jc w:val="center"/>
        <w:rPr>
          <w:rFonts w:ascii="Times New Roman" w:hAnsi="Times New Roman"/>
          <w:sz w:val="28"/>
          <w:szCs w:val="28"/>
        </w:rPr>
      </w:pPr>
    </w:p>
    <w:p w:rsidR="00006B80" w:rsidRPr="00261179" w:rsidRDefault="00261179" w:rsidP="00C12E5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MOST NEEDED ITEMS</w:t>
      </w:r>
    </w:p>
    <w:p w:rsidR="00261179" w:rsidRDefault="00006B80" w:rsidP="00C12E56">
      <w:pPr>
        <w:jc w:val="center"/>
        <w:rPr>
          <w:rFonts w:ascii="Times New Roman" w:hAnsi="Times New Roman"/>
          <w:b/>
          <w:sz w:val="28"/>
          <w:szCs w:val="28"/>
        </w:rPr>
      </w:pPr>
      <w:r w:rsidRPr="00D0182C">
        <w:rPr>
          <w:rFonts w:ascii="Times New Roman" w:hAnsi="Times New Roman"/>
          <w:b/>
          <w:sz w:val="28"/>
          <w:szCs w:val="28"/>
        </w:rPr>
        <w:t xml:space="preserve"> </w:t>
      </w:r>
      <w:r w:rsidR="00C12E56" w:rsidRPr="00D0182C">
        <w:rPr>
          <w:rFonts w:ascii="Times New Roman" w:hAnsi="Times New Roman"/>
          <w:b/>
          <w:sz w:val="28"/>
          <w:szCs w:val="28"/>
        </w:rPr>
        <w:t>Wat</w:t>
      </w:r>
      <w:r w:rsidRPr="00D0182C">
        <w:rPr>
          <w:rFonts w:ascii="Times New Roman" w:hAnsi="Times New Roman"/>
          <w:b/>
          <w:sz w:val="28"/>
          <w:szCs w:val="28"/>
        </w:rPr>
        <w:t>er Bottles, Non-Perishable Food And Shelf Stable Pantry Items (Peanut Butter, Tuna And Soup</w:t>
      </w:r>
      <w:proofErr w:type="gramStart"/>
      <w:r w:rsidRPr="00D0182C">
        <w:rPr>
          <w:rFonts w:ascii="Times New Roman" w:hAnsi="Times New Roman"/>
          <w:b/>
          <w:sz w:val="28"/>
          <w:szCs w:val="28"/>
        </w:rPr>
        <w:t xml:space="preserve">)  </w:t>
      </w:r>
      <w:r w:rsidR="00C12E56" w:rsidRPr="00D0182C">
        <w:rPr>
          <w:rFonts w:ascii="Times New Roman" w:hAnsi="Times New Roman"/>
          <w:b/>
          <w:sz w:val="28"/>
          <w:szCs w:val="28"/>
        </w:rPr>
        <w:t>Baby</w:t>
      </w:r>
      <w:proofErr w:type="gramEnd"/>
      <w:r w:rsidR="00C12E56" w:rsidRPr="00D0182C">
        <w:rPr>
          <w:rFonts w:ascii="Times New Roman" w:hAnsi="Times New Roman"/>
          <w:b/>
          <w:sz w:val="28"/>
          <w:szCs w:val="28"/>
        </w:rPr>
        <w:t xml:space="preserve"> Food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>Formula</w:t>
      </w:r>
      <w:r w:rsidRPr="00D0182C">
        <w:rPr>
          <w:rFonts w:ascii="Times New Roman" w:hAnsi="Times New Roman"/>
          <w:b/>
          <w:sz w:val="28"/>
          <w:szCs w:val="28"/>
        </w:rPr>
        <w:t xml:space="preserve">, And </w:t>
      </w:r>
      <w:r w:rsidR="00C12E56" w:rsidRPr="00D0182C">
        <w:rPr>
          <w:rFonts w:ascii="Times New Roman" w:hAnsi="Times New Roman"/>
          <w:b/>
          <w:sz w:val="28"/>
          <w:szCs w:val="28"/>
        </w:rPr>
        <w:t>Diapers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 xml:space="preserve">Personal Hygiene Items </w:t>
      </w:r>
      <w:r w:rsidRPr="00D0182C">
        <w:rPr>
          <w:rFonts w:ascii="Times New Roman" w:hAnsi="Times New Roman"/>
          <w:b/>
          <w:sz w:val="28"/>
          <w:szCs w:val="28"/>
        </w:rPr>
        <w:t>(</w:t>
      </w:r>
      <w:r w:rsidR="00C12E56" w:rsidRPr="00D0182C">
        <w:rPr>
          <w:rFonts w:ascii="Times New Roman" w:hAnsi="Times New Roman"/>
          <w:b/>
          <w:sz w:val="28"/>
          <w:szCs w:val="28"/>
        </w:rPr>
        <w:t>Toothbrushes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>Toothpaste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>Soap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>Deodorant</w:t>
      </w:r>
      <w:r w:rsidRPr="00D0182C">
        <w:rPr>
          <w:rFonts w:ascii="Times New Roman" w:hAnsi="Times New Roman"/>
          <w:b/>
          <w:sz w:val="28"/>
          <w:szCs w:val="28"/>
        </w:rPr>
        <w:t xml:space="preserve">, Etc.), </w:t>
      </w:r>
      <w:r w:rsidR="00C12E56" w:rsidRPr="00D0182C">
        <w:rPr>
          <w:rFonts w:ascii="Times New Roman" w:hAnsi="Times New Roman"/>
          <w:b/>
          <w:sz w:val="28"/>
          <w:szCs w:val="28"/>
        </w:rPr>
        <w:t xml:space="preserve">Cleaning Supplies </w:t>
      </w:r>
      <w:r w:rsidRPr="00D0182C">
        <w:rPr>
          <w:rFonts w:ascii="Times New Roman" w:hAnsi="Times New Roman"/>
          <w:b/>
          <w:sz w:val="28"/>
          <w:szCs w:val="28"/>
        </w:rPr>
        <w:t>(</w:t>
      </w:r>
      <w:r w:rsidR="00C12E56" w:rsidRPr="00D0182C">
        <w:rPr>
          <w:rFonts w:ascii="Times New Roman" w:hAnsi="Times New Roman"/>
          <w:b/>
          <w:sz w:val="28"/>
          <w:szCs w:val="28"/>
        </w:rPr>
        <w:t>Bleach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  <w:r w:rsidR="00C12E56" w:rsidRPr="00D0182C">
        <w:rPr>
          <w:rFonts w:ascii="Times New Roman" w:hAnsi="Times New Roman"/>
          <w:b/>
          <w:sz w:val="28"/>
          <w:szCs w:val="28"/>
        </w:rPr>
        <w:t>Non</w:t>
      </w:r>
      <w:r w:rsidRPr="00D0182C">
        <w:rPr>
          <w:rFonts w:ascii="Times New Roman" w:hAnsi="Times New Roman"/>
          <w:b/>
          <w:sz w:val="28"/>
          <w:szCs w:val="28"/>
        </w:rPr>
        <w:t>-</w:t>
      </w:r>
      <w:r w:rsidR="00C12E56" w:rsidRPr="00D0182C">
        <w:rPr>
          <w:rFonts w:ascii="Times New Roman" w:hAnsi="Times New Roman"/>
          <w:b/>
          <w:sz w:val="28"/>
          <w:szCs w:val="28"/>
        </w:rPr>
        <w:t>Bleach</w:t>
      </w:r>
      <w:r w:rsidRPr="00D0182C">
        <w:rPr>
          <w:rFonts w:ascii="Times New Roman" w:hAnsi="Times New Roman"/>
          <w:b/>
          <w:sz w:val="28"/>
          <w:szCs w:val="28"/>
        </w:rPr>
        <w:t xml:space="preserve">, </w:t>
      </w:r>
    </w:p>
    <w:p w:rsidR="00C12E56" w:rsidRPr="00D0182C" w:rsidRDefault="00C12E56" w:rsidP="00C12E56">
      <w:pPr>
        <w:jc w:val="center"/>
        <w:rPr>
          <w:rFonts w:ascii="Times New Roman" w:hAnsi="Times New Roman"/>
          <w:b/>
          <w:sz w:val="28"/>
          <w:szCs w:val="28"/>
        </w:rPr>
      </w:pPr>
      <w:r w:rsidRPr="00D0182C">
        <w:rPr>
          <w:rFonts w:ascii="Times New Roman" w:hAnsi="Times New Roman"/>
          <w:b/>
          <w:sz w:val="28"/>
          <w:szCs w:val="28"/>
        </w:rPr>
        <w:t>Paper Towels</w:t>
      </w:r>
      <w:r w:rsidR="00D0182C">
        <w:rPr>
          <w:rFonts w:ascii="Times New Roman" w:hAnsi="Times New Roman"/>
          <w:b/>
          <w:sz w:val="28"/>
          <w:szCs w:val="28"/>
        </w:rPr>
        <w:t>, Etc.)</w:t>
      </w:r>
    </w:p>
    <w:p w:rsidR="00C12E56" w:rsidRDefault="00C12E56" w:rsidP="007D2FFD">
      <w:pPr>
        <w:jc w:val="center"/>
      </w:pPr>
    </w:p>
    <w:p w:rsidR="00261179" w:rsidRDefault="00261179" w:rsidP="007D2FFD">
      <w:pPr>
        <w:jc w:val="center"/>
      </w:pPr>
    </w:p>
    <w:p w:rsidR="00C12E56" w:rsidRPr="00D0182C" w:rsidRDefault="00D0182C" w:rsidP="007D2FFD">
      <w:pPr>
        <w:jc w:val="center"/>
        <w:rPr>
          <w:rFonts w:ascii="Times New Roman" w:hAnsi="Times New Roman"/>
          <w:sz w:val="28"/>
          <w:szCs w:val="28"/>
        </w:rPr>
      </w:pPr>
      <w:r w:rsidRPr="00D0182C">
        <w:rPr>
          <w:rFonts w:ascii="Times New Roman" w:hAnsi="Times New Roman"/>
          <w:sz w:val="28"/>
          <w:szCs w:val="28"/>
        </w:rPr>
        <w:t xml:space="preserve">For those wishing to make monetary donations, please be sure you are donating to a reputable charity such as the American Red Cross, Salvation Army or </w:t>
      </w:r>
      <w:proofErr w:type="spellStart"/>
      <w:r w:rsidRPr="00D0182C">
        <w:rPr>
          <w:rFonts w:ascii="Times New Roman" w:hAnsi="Times New Roman"/>
          <w:sz w:val="28"/>
          <w:szCs w:val="28"/>
        </w:rPr>
        <w:t>Americares</w:t>
      </w:r>
      <w:proofErr w:type="spellEnd"/>
      <w:r w:rsidRPr="00D0182C">
        <w:rPr>
          <w:rFonts w:ascii="Times New Roman" w:hAnsi="Times New Roman"/>
          <w:sz w:val="28"/>
          <w:szCs w:val="28"/>
        </w:rPr>
        <w:t xml:space="preserve">.  </w:t>
      </w:r>
    </w:p>
    <w:p w:rsidR="00C12E56" w:rsidRPr="00006B80" w:rsidRDefault="00C12E56" w:rsidP="007D2FFD">
      <w:pPr>
        <w:jc w:val="center"/>
        <w:rPr>
          <w:rFonts w:ascii="Times New Roman" w:hAnsi="Times New Roman"/>
        </w:rPr>
      </w:pPr>
    </w:p>
    <w:sectPr w:rsidR="00C12E56" w:rsidRPr="00006B80" w:rsidSect="00D0182C">
      <w:pgSz w:w="12240" w:h="20160" w:code="5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FD"/>
    <w:rsid w:val="00006B80"/>
    <w:rsid w:val="00045BC9"/>
    <w:rsid w:val="00244245"/>
    <w:rsid w:val="00261179"/>
    <w:rsid w:val="00753009"/>
    <w:rsid w:val="007D2FFD"/>
    <w:rsid w:val="009A7E76"/>
    <w:rsid w:val="00BE1F7F"/>
    <w:rsid w:val="00C12E56"/>
    <w:rsid w:val="00C50803"/>
    <w:rsid w:val="00D0182C"/>
    <w:rsid w:val="00D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Ronnie Shatzkamer</cp:lastModifiedBy>
  <cp:revision>2</cp:revision>
  <dcterms:created xsi:type="dcterms:W3CDTF">2017-09-05T15:16:00Z</dcterms:created>
  <dcterms:modified xsi:type="dcterms:W3CDTF">2017-09-05T15:16:00Z</dcterms:modified>
</cp:coreProperties>
</file>