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F1A9" w14:textId="77777777" w:rsidR="0022784B" w:rsidRPr="0022784B" w:rsidRDefault="0022784B" w:rsidP="002278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85164"/>
          <w:sz w:val="27"/>
          <w:szCs w:val="27"/>
        </w:rPr>
      </w:pPr>
      <w:r w:rsidRPr="0022784B">
        <w:rPr>
          <w:rFonts w:ascii="Helvetica" w:eastAsia="Times New Roman" w:hAnsi="Helvetica" w:cs="Helvetica"/>
          <w:b/>
          <w:bCs/>
          <w:color w:val="485164"/>
          <w:sz w:val="27"/>
          <w:szCs w:val="27"/>
        </w:rPr>
        <w:t>Annual Meeting/Regular Meeting/Public Hearing 4-6-20</w:t>
      </w:r>
    </w:p>
    <w:p w14:paraId="4718CA31" w14:textId="77777777" w:rsidR="0022784B" w:rsidRPr="0022784B" w:rsidRDefault="0022784B" w:rsidP="0022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/s/e89a4fc73f4a8d53cbb27996c3ecdfc8103283cab9bc3dcaba39175e3a5e3dd8" w:tgtFrame="_blank" w:history="1">
        <w:r w:rsidRPr="0022784B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https://transcripts.gotomeeting.com/#/s/e89a4fc73f4a8d53cbb27996c3ecdfc8103283cab9bc3dcaba39175e3a5e3dd8</w:t>
        </w:r>
      </w:hyperlink>
    </w:p>
    <w:p w14:paraId="02F3D397" w14:textId="77777777" w:rsidR="0016487F" w:rsidRDefault="0016487F">
      <w:bookmarkStart w:id="0" w:name="_GoBack"/>
      <w:bookmarkEnd w:id="0"/>
    </w:p>
    <w:sectPr w:rsidR="0016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4B"/>
    <w:rsid w:val="0016487F"/>
    <w:rsid w:val="002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B969"/>
  <w15:chartTrackingRefBased/>
  <w15:docId w15:val="{11DF97FE-D96B-41A0-82AC-7B255D46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cripts.gotomee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Shatzkamer</dc:creator>
  <cp:keywords/>
  <dc:description/>
  <cp:lastModifiedBy>Ronnie Shatzkamer</cp:lastModifiedBy>
  <cp:revision>1</cp:revision>
  <dcterms:created xsi:type="dcterms:W3CDTF">2020-04-07T15:44:00Z</dcterms:created>
  <dcterms:modified xsi:type="dcterms:W3CDTF">2020-04-07T15:45:00Z</dcterms:modified>
</cp:coreProperties>
</file>