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851F3" w14:textId="77777777" w:rsidR="00A457DB" w:rsidRDefault="00A457DB" w:rsidP="00A457DB">
      <w:pPr>
        <w:pStyle w:val="NoSpacing"/>
      </w:pPr>
    </w:p>
    <w:p w14:paraId="689C9817" w14:textId="77777777" w:rsidR="00EF76F4" w:rsidRDefault="00EF76F4" w:rsidP="00EF76F4">
      <w:pPr>
        <w:jc w:val="center"/>
      </w:pPr>
      <w:r>
        <w:rPr>
          <w:noProof/>
        </w:rPr>
        <w:drawing>
          <wp:inline distT="0" distB="0" distL="0" distR="0" wp14:anchorId="767336DA" wp14:editId="1B6BB1B7">
            <wp:extent cx="3328035" cy="921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9306" cy="933390"/>
                    </a:xfrm>
                    <a:prstGeom prst="rect">
                      <a:avLst/>
                    </a:prstGeom>
                    <a:noFill/>
                    <a:ln>
                      <a:noFill/>
                    </a:ln>
                  </pic:spPr>
                </pic:pic>
              </a:graphicData>
            </a:graphic>
          </wp:inline>
        </w:drawing>
      </w:r>
    </w:p>
    <w:p w14:paraId="5A8388C4" w14:textId="77777777" w:rsidR="00EF76F4" w:rsidRDefault="00EF76F4" w:rsidP="00EF76F4">
      <w:pPr>
        <w:pStyle w:val="NoSpacing"/>
        <w:jc w:val="center"/>
        <w:rPr>
          <w:sz w:val="20"/>
          <w:szCs w:val="20"/>
        </w:rPr>
      </w:pPr>
      <w:r>
        <w:rPr>
          <w:sz w:val="20"/>
          <w:szCs w:val="20"/>
        </w:rPr>
        <w:t>1 BONNIE HEIGHTS ROAD, MANHASSET, NY 11030</w:t>
      </w:r>
    </w:p>
    <w:p w14:paraId="03229BF3" w14:textId="77777777" w:rsidR="00EF76F4" w:rsidRDefault="00EF76F4" w:rsidP="00EF76F4">
      <w:pPr>
        <w:pStyle w:val="NoSpacing"/>
        <w:jc w:val="center"/>
        <w:rPr>
          <w:sz w:val="20"/>
          <w:szCs w:val="20"/>
        </w:rPr>
      </w:pPr>
      <w:r>
        <w:rPr>
          <w:sz w:val="20"/>
          <w:szCs w:val="20"/>
        </w:rPr>
        <w:t>(516) 627-</w:t>
      </w:r>
      <w:proofErr w:type="gramStart"/>
      <w:r>
        <w:rPr>
          <w:sz w:val="20"/>
          <w:szCs w:val="20"/>
        </w:rPr>
        <w:t>5000  FAX</w:t>
      </w:r>
      <w:proofErr w:type="gramEnd"/>
      <w:r>
        <w:rPr>
          <w:sz w:val="20"/>
          <w:szCs w:val="20"/>
        </w:rPr>
        <w:t>: (516) 627-5470</w:t>
      </w:r>
    </w:p>
    <w:p w14:paraId="61C57D76" w14:textId="77777777" w:rsidR="00ED5EAB" w:rsidRPr="00AF4BB9" w:rsidRDefault="00AF4BB9" w:rsidP="00DA4568">
      <w:pPr>
        <w:pStyle w:val="NoSpacing"/>
        <w:jc w:val="center"/>
        <w:rPr>
          <w:sz w:val="18"/>
          <w:szCs w:val="18"/>
        </w:rPr>
      </w:pPr>
      <w:hyperlink r:id="rId9" w:history="1">
        <w:r w:rsidR="00EF76F4" w:rsidRPr="00AF4BB9">
          <w:rPr>
            <w:rStyle w:val="Hyperlink"/>
            <w:sz w:val="18"/>
            <w:szCs w:val="18"/>
          </w:rPr>
          <w:t>WWW.VILLAGEFLOWERHILL.ORG</w:t>
        </w:r>
      </w:hyperlink>
    </w:p>
    <w:p w14:paraId="73F462B2" w14:textId="36B94885" w:rsidR="00AF4BB9" w:rsidRPr="00AF4BB9" w:rsidRDefault="00AF4BB9" w:rsidP="00AF4BB9">
      <w:pPr>
        <w:pStyle w:val="NoSpacing"/>
      </w:pPr>
      <w:r w:rsidRPr="00AF4BB9">
        <w:t>June 30, 2020</w:t>
      </w:r>
    </w:p>
    <w:p w14:paraId="017B356A" w14:textId="77777777" w:rsidR="00AF4BB9" w:rsidRDefault="00AF4BB9" w:rsidP="00AF4BB9">
      <w:pPr>
        <w:pStyle w:val="NoSpacing"/>
        <w:jc w:val="center"/>
        <w:rPr>
          <w:b/>
        </w:rPr>
      </w:pPr>
      <w:r>
        <w:rPr>
          <w:b/>
        </w:rPr>
        <w:t>REQUEST FOR PROPOSALS FOR TRAFFIC STUDY</w:t>
      </w:r>
    </w:p>
    <w:p w14:paraId="6EBCC29A" w14:textId="77777777" w:rsidR="00AF4BB9" w:rsidRDefault="00AF4BB9" w:rsidP="00AF4BB9">
      <w:pPr>
        <w:pStyle w:val="NoSpacing"/>
        <w:jc w:val="center"/>
        <w:rPr>
          <w:b/>
          <w:u w:val="single"/>
        </w:rPr>
      </w:pPr>
    </w:p>
    <w:p w14:paraId="5A827665" w14:textId="77777777" w:rsidR="00AF4BB9" w:rsidRDefault="00AF4BB9" w:rsidP="00AF4BB9">
      <w:pPr>
        <w:pStyle w:val="NoSpacing"/>
        <w:rPr>
          <w:b/>
          <w:u w:val="single"/>
        </w:rPr>
      </w:pPr>
      <w:r>
        <w:rPr>
          <w:b/>
          <w:u w:val="single"/>
        </w:rPr>
        <w:t>Introduction and Background</w:t>
      </w:r>
    </w:p>
    <w:p w14:paraId="5A04EE03" w14:textId="77777777" w:rsidR="00AF4BB9" w:rsidRDefault="00AF4BB9" w:rsidP="00AF4BB9">
      <w:pPr>
        <w:pStyle w:val="NoSpacing"/>
      </w:pPr>
      <w:r>
        <w:t xml:space="preserve">The Village of Flower Hill, an incorporated Village with approximately 5,000 residents, located in the Manhasset, Roslyn and Port Washington areas of the Port Washington peninsula, is seeking the services of an actuary.  </w:t>
      </w:r>
    </w:p>
    <w:p w14:paraId="0A2BC375" w14:textId="77777777" w:rsidR="00AF4BB9" w:rsidRDefault="00AF4BB9" w:rsidP="00AF4BB9">
      <w:pPr>
        <w:pStyle w:val="NoSpacing"/>
      </w:pPr>
    </w:p>
    <w:p w14:paraId="4BF6153A" w14:textId="77777777" w:rsidR="00AF4BB9" w:rsidRDefault="00AF4BB9" w:rsidP="00AF4BB9">
      <w:pPr>
        <w:pStyle w:val="NoSpacing"/>
        <w:rPr>
          <w:b/>
          <w:u w:val="single"/>
        </w:rPr>
      </w:pPr>
      <w:r>
        <w:rPr>
          <w:b/>
          <w:u w:val="single"/>
        </w:rPr>
        <w:t>Scope of Services</w:t>
      </w:r>
    </w:p>
    <w:p w14:paraId="3A9934FA" w14:textId="77777777" w:rsidR="00AF4BB9" w:rsidRDefault="00AF4BB9" w:rsidP="00AF4BB9">
      <w:pPr>
        <w:pStyle w:val="NormalWeb"/>
        <w:spacing w:before="0" w:beforeAutospacing="0" w:after="0" w:afterAutospacing="0"/>
        <w:rPr>
          <w:rFonts w:ascii="Arial" w:hAnsi="Arial" w:cs="Arial"/>
          <w:u w:val="single"/>
        </w:rPr>
      </w:pPr>
      <w:r>
        <w:rPr>
          <w:rFonts w:ascii="Arial" w:hAnsi="Arial" w:cs="Arial"/>
          <w:u w:val="single"/>
        </w:rPr>
        <w:t>Port Washington/Roslyn</w:t>
      </w:r>
    </w:p>
    <w:p w14:paraId="22922BAC" w14:textId="77777777" w:rsidR="00AF4BB9" w:rsidRDefault="00AF4BB9" w:rsidP="00AF4BB9">
      <w:pPr>
        <w:pStyle w:val="NormalWeb"/>
        <w:spacing w:before="0" w:beforeAutospacing="0" w:after="0" w:afterAutospacing="0"/>
        <w:rPr>
          <w:rFonts w:ascii="Arial" w:hAnsi="Arial" w:cs="Arial"/>
        </w:rPr>
      </w:pPr>
      <w:r>
        <w:rPr>
          <w:rFonts w:ascii="Arial" w:hAnsi="Arial" w:cs="Arial"/>
        </w:rPr>
        <w:t xml:space="preserve">1) Center Dr (Northbound) to Ridge Drive E. (Northeast bound) to Woodland Rd. (Westbound) to </w:t>
      </w:r>
      <w:proofErr w:type="spellStart"/>
      <w:r>
        <w:rPr>
          <w:rFonts w:ascii="Arial" w:hAnsi="Arial" w:cs="Arial"/>
        </w:rPr>
        <w:t>Birchdale</w:t>
      </w:r>
      <w:proofErr w:type="spellEnd"/>
      <w:r>
        <w:rPr>
          <w:rFonts w:ascii="Arial" w:hAnsi="Arial" w:cs="Arial"/>
        </w:rPr>
        <w:t xml:space="preserve"> Lane (Northbound) to Cherrywood Lane (Westbound) to Wood Valley Road (Northbound) to Port Washington Blvd. (Northbound) in AM, reverse in PM</w:t>
      </w:r>
    </w:p>
    <w:p w14:paraId="5CA21896" w14:textId="77777777" w:rsidR="00AF4BB9" w:rsidRDefault="00AF4BB9" w:rsidP="00AF4BB9">
      <w:pPr>
        <w:pStyle w:val="NormalWeb"/>
        <w:spacing w:before="0" w:beforeAutospacing="0" w:after="0" w:afterAutospacing="0"/>
        <w:rPr>
          <w:rFonts w:ascii="Arial" w:hAnsi="Arial" w:cs="Arial"/>
        </w:rPr>
      </w:pPr>
      <w:r>
        <w:rPr>
          <w:rFonts w:ascii="Arial" w:hAnsi="Arial" w:cs="Arial"/>
        </w:rPr>
        <w:t xml:space="preserve">2) </w:t>
      </w:r>
      <w:proofErr w:type="spellStart"/>
      <w:r>
        <w:rPr>
          <w:rFonts w:ascii="Arial" w:hAnsi="Arial" w:cs="Arial"/>
        </w:rPr>
        <w:t>Birchdale</w:t>
      </w:r>
      <w:proofErr w:type="spellEnd"/>
      <w:r>
        <w:rPr>
          <w:rFonts w:ascii="Arial" w:hAnsi="Arial" w:cs="Arial"/>
        </w:rPr>
        <w:t xml:space="preserve"> Lane (North) to Country Club Dr. (North &amp; West) to Port Washington Blvd. (North)</w:t>
      </w:r>
    </w:p>
    <w:p w14:paraId="519607AF" w14:textId="77777777" w:rsidR="00AF4BB9" w:rsidRDefault="00AF4BB9" w:rsidP="00AF4BB9">
      <w:pPr>
        <w:pStyle w:val="NormalWeb"/>
        <w:spacing w:before="0" w:beforeAutospacing="0" w:after="0" w:afterAutospacing="0"/>
        <w:rPr>
          <w:rFonts w:ascii="Arial" w:hAnsi="Arial" w:cs="Arial"/>
        </w:rPr>
      </w:pPr>
      <w:r>
        <w:rPr>
          <w:rFonts w:ascii="Arial" w:hAnsi="Arial" w:cs="Arial"/>
        </w:rPr>
        <w:t>3) Ridge Drive East to Ridge Drive West to Northern Blvd.</w:t>
      </w:r>
    </w:p>
    <w:p w14:paraId="03B1B293" w14:textId="77777777" w:rsidR="00AF4BB9" w:rsidRDefault="00AF4BB9" w:rsidP="00AF4BB9">
      <w:pPr>
        <w:pStyle w:val="NormalWeb"/>
        <w:spacing w:before="0" w:beforeAutospacing="0" w:after="0" w:afterAutospacing="0"/>
        <w:rPr>
          <w:rFonts w:ascii="Arial" w:hAnsi="Arial" w:cs="Arial"/>
          <w:u w:val="single"/>
        </w:rPr>
      </w:pPr>
      <w:r>
        <w:rPr>
          <w:rFonts w:ascii="Arial" w:hAnsi="Arial" w:cs="Arial"/>
          <w:u w:val="single"/>
        </w:rPr>
        <w:t>Manhasset</w:t>
      </w:r>
    </w:p>
    <w:p w14:paraId="531C5764" w14:textId="77777777" w:rsidR="00AF4BB9" w:rsidRDefault="00AF4BB9" w:rsidP="00AF4BB9">
      <w:pPr>
        <w:pStyle w:val="NormalWeb"/>
        <w:spacing w:before="0" w:beforeAutospacing="0" w:after="0" w:afterAutospacing="0"/>
        <w:rPr>
          <w:rFonts w:ascii="Arial" w:hAnsi="Arial" w:cs="Arial"/>
        </w:rPr>
      </w:pPr>
      <w:r>
        <w:rPr>
          <w:rFonts w:ascii="Arial" w:hAnsi="Arial" w:cs="Arial"/>
        </w:rPr>
        <w:t>1) Dogwood-Northwoods-</w:t>
      </w:r>
      <w:proofErr w:type="spellStart"/>
      <w:r>
        <w:rPr>
          <w:rFonts w:ascii="Arial" w:hAnsi="Arial" w:cs="Arial"/>
        </w:rPr>
        <w:t>Elderfields</w:t>
      </w:r>
      <w:proofErr w:type="spellEnd"/>
      <w:r>
        <w:rPr>
          <w:rFonts w:ascii="Arial" w:hAnsi="Arial" w:cs="Arial"/>
        </w:rPr>
        <w:t>-Boulder cut through to Manhasset Woods Rd.</w:t>
      </w:r>
    </w:p>
    <w:p w14:paraId="015174B1" w14:textId="77777777" w:rsidR="00AF4BB9" w:rsidRDefault="00AF4BB9" w:rsidP="00AF4BB9">
      <w:pPr>
        <w:pStyle w:val="NormalWeb"/>
        <w:spacing w:before="0" w:beforeAutospacing="0" w:after="0" w:afterAutospacing="0"/>
        <w:rPr>
          <w:rFonts w:ascii="Arial" w:hAnsi="Arial" w:cs="Arial"/>
        </w:rPr>
      </w:pPr>
      <w:r>
        <w:rPr>
          <w:rFonts w:ascii="Arial" w:hAnsi="Arial" w:cs="Arial"/>
        </w:rPr>
        <w:t xml:space="preserve">2) </w:t>
      </w:r>
      <w:proofErr w:type="spellStart"/>
      <w:r>
        <w:rPr>
          <w:rFonts w:ascii="Arial" w:hAnsi="Arial" w:cs="Arial"/>
        </w:rPr>
        <w:t>Stonytown</w:t>
      </w:r>
      <w:proofErr w:type="spellEnd"/>
      <w:r>
        <w:rPr>
          <w:rFonts w:ascii="Arial" w:hAnsi="Arial" w:cs="Arial"/>
        </w:rPr>
        <w:t xml:space="preserve"> Rd. (Westbound) to Manhasset Woods</w:t>
      </w:r>
    </w:p>
    <w:p w14:paraId="2CF66A37" w14:textId="77777777" w:rsidR="00AF4BB9" w:rsidRDefault="00AF4BB9" w:rsidP="00AF4BB9">
      <w:pPr>
        <w:pStyle w:val="NormalWeb"/>
        <w:spacing w:before="0" w:beforeAutospacing="0" w:after="0" w:afterAutospacing="0"/>
        <w:rPr>
          <w:rFonts w:ascii="Arial" w:hAnsi="Arial" w:cs="Arial"/>
        </w:rPr>
      </w:pPr>
      <w:r>
        <w:rPr>
          <w:rFonts w:ascii="Arial" w:hAnsi="Arial" w:cs="Arial"/>
        </w:rPr>
        <w:t>3) Bonnie Heights Rd. (Westbound) to Manhasset Woods</w:t>
      </w:r>
    </w:p>
    <w:p w14:paraId="04559780" w14:textId="77777777" w:rsidR="00AF4BB9" w:rsidRDefault="00AF4BB9" w:rsidP="00AF4BB9">
      <w:pPr>
        <w:pStyle w:val="NormalWeb"/>
        <w:spacing w:before="0" w:beforeAutospacing="0" w:after="0" w:afterAutospacing="0"/>
        <w:rPr>
          <w:rFonts w:ascii="Arial" w:hAnsi="Arial" w:cs="Arial"/>
        </w:rPr>
      </w:pPr>
      <w:r>
        <w:rPr>
          <w:rFonts w:ascii="Arial" w:hAnsi="Arial" w:cs="Arial"/>
        </w:rPr>
        <w:t xml:space="preserve">4) Dogwood (West of Manhasset Woods Rd.) to Mason Dr. (Westbound) to Pinewood (Northbound) to Bridge Road (Westbound) to </w:t>
      </w:r>
      <w:proofErr w:type="spellStart"/>
      <w:r>
        <w:rPr>
          <w:rFonts w:ascii="Arial" w:hAnsi="Arial" w:cs="Arial"/>
        </w:rPr>
        <w:t>Plandome</w:t>
      </w:r>
      <w:proofErr w:type="spellEnd"/>
      <w:r>
        <w:rPr>
          <w:rFonts w:ascii="Arial" w:hAnsi="Arial" w:cs="Arial"/>
        </w:rPr>
        <w:t xml:space="preserve"> Rd.</w:t>
      </w:r>
    </w:p>
    <w:p w14:paraId="62A1CE78" w14:textId="77777777" w:rsidR="00AF4BB9" w:rsidRDefault="00AF4BB9" w:rsidP="00AF4BB9">
      <w:pPr>
        <w:pStyle w:val="NormalWeb"/>
        <w:spacing w:before="0" w:beforeAutospacing="0" w:after="0" w:afterAutospacing="0"/>
        <w:rPr>
          <w:rFonts w:ascii="Arial" w:hAnsi="Arial" w:cs="Arial"/>
        </w:rPr>
      </w:pPr>
      <w:r>
        <w:rPr>
          <w:rFonts w:ascii="Arial" w:hAnsi="Arial" w:cs="Arial"/>
        </w:rPr>
        <w:t>5) Crabapple (southbound), Woodhill to Woodhill</w:t>
      </w:r>
    </w:p>
    <w:p w14:paraId="4CCF3882" w14:textId="77777777" w:rsidR="00AF4BB9" w:rsidRDefault="00AF4BB9" w:rsidP="00AF4BB9">
      <w:pPr>
        <w:pStyle w:val="NormalWeb"/>
        <w:spacing w:before="0" w:beforeAutospacing="0" w:after="0" w:afterAutospacing="0"/>
        <w:rPr>
          <w:rFonts w:ascii="Arial" w:hAnsi="Arial" w:cs="Arial"/>
        </w:rPr>
      </w:pPr>
    </w:p>
    <w:p w14:paraId="747AC64B" w14:textId="43EBEC26" w:rsidR="00AF4BB9" w:rsidRDefault="00AF4BB9" w:rsidP="00AF4BB9">
      <w:pPr>
        <w:pStyle w:val="NormalWeb"/>
        <w:spacing w:before="0" w:beforeAutospacing="0" w:after="0" w:afterAutospacing="0"/>
        <w:rPr>
          <w:rFonts w:ascii="Arial" w:hAnsi="Arial" w:cs="Arial"/>
        </w:rPr>
      </w:pPr>
      <w:r>
        <w:rPr>
          <w:rFonts w:ascii="Arial" w:hAnsi="Arial" w:cs="Arial"/>
        </w:rPr>
        <w:t>The Board authorized the creation of an RFP for the study.</w:t>
      </w:r>
    </w:p>
    <w:p w14:paraId="1E7D31CB" w14:textId="77777777" w:rsidR="00AF4BB9" w:rsidRDefault="00AF4BB9" w:rsidP="00AF4BB9">
      <w:pPr>
        <w:pStyle w:val="NoSpacing"/>
        <w:rPr>
          <w:b/>
          <w:u w:val="single"/>
        </w:rPr>
      </w:pPr>
    </w:p>
    <w:p w14:paraId="25161499" w14:textId="31B59761" w:rsidR="00AF4BB9" w:rsidRDefault="00AF4BB9" w:rsidP="00AF4BB9">
      <w:pPr>
        <w:pStyle w:val="NoSpacing"/>
        <w:rPr>
          <w:b/>
          <w:u w:val="single"/>
        </w:rPr>
      </w:pPr>
      <w:r>
        <w:rPr>
          <w:b/>
          <w:u w:val="single"/>
        </w:rPr>
        <w:t>Procedure for Proposals</w:t>
      </w:r>
    </w:p>
    <w:p w14:paraId="5B20F40B" w14:textId="5F848056" w:rsidR="00AF4BB9" w:rsidRDefault="00AF4BB9" w:rsidP="00AF4BB9">
      <w:pPr>
        <w:pStyle w:val="NoSpacing"/>
      </w:pPr>
      <w:r>
        <w:t xml:space="preserve">Submissions for consideration must be received no later than </w:t>
      </w:r>
      <w:r>
        <w:t>1</w:t>
      </w:r>
      <w:r>
        <w:t xml:space="preserve"> pm on Friday, J</w:t>
      </w:r>
      <w:r>
        <w:t>uly 31</w:t>
      </w:r>
      <w:r>
        <w:t xml:space="preserve">, 2020.  The Village Board of Trustees will make a selection from among the respondents at a meeting scheduled for </w:t>
      </w:r>
      <w:r>
        <w:t>August 3</w:t>
      </w:r>
      <w:r>
        <w:t>, 2020.</w:t>
      </w:r>
    </w:p>
    <w:p w14:paraId="1A3F2842" w14:textId="77777777" w:rsidR="00AF4BB9" w:rsidRDefault="00AF4BB9" w:rsidP="00AF4BB9">
      <w:pPr>
        <w:pStyle w:val="NoSpacing"/>
      </w:pPr>
    </w:p>
    <w:p w14:paraId="03F832CA" w14:textId="77777777" w:rsidR="00AF4BB9" w:rsidRDefault="00AF4BB9" w:rsidP="00AF4BB9">
      <w:pPr>
        <w:pStyle w:val="NoSpacing"/>
      </w:pPr>
      <w:r>
        <w:t>Submissions should be addressed to:</w:t>
      </w:r>
    </w:p>
    <w:p w14:paraId="63C11572" w14:textId="77777777" w:rsidR="00AF4BB9" w:rsidRDefault="00AF4BB9" w:rsidP="00AF4BB9">
      <w:pPr>
        <w:pStyle w:val="NoSpacing"/>
        <w:jc w:val="center"/>
      </w:pPr>
      <w:r>
        <w:t>Ronnie Shatzkamer</w:t>
      </w:r>
    </w:p>
    <w:p w14:paraId="01609ABF" w14:textId="77777777" w:rsidR="00AF4BB9" w:rsidRDefault="00AF4BB9" w:rsidP="00AF4BB9">
      <w:pPr>
        <w:pStyle w:val="NoSpacing"/>
        <w:jc w:val="center"/>
      </w:pPr>
      <w:r>
        <w:t>Village Administrator</w:t>
      </w:r>
    </w:p>
    <w:p w14:paraId="607AA51E" w14:textId="68062430" w:rsidR="00BD6658" w:rsidRPr="00BD6658" w:rsidRDefault="00BD6658" w:rsidP="00C238C9"/>
    <w:sectPr w:rsidR="00BD6658" w:rsidRPr="00BD6658" w:rsidSect="00C238C9">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C751F" w14:textId="77777777" w:rsidR="00BB08F7" w:rsidRDefault="00BB08F7" w:rsidP="00AC1D3F">
      <w:pPr>
        <w:spacing w:after="0" w:line="240" w:lineRule="auto"/>
      </w:pPr>
      <w:r>
        <w:separator/>
      </w:r>
    </w:p>
  </w:endnote>
  <w:endnote w:type="continuationSeparator" w:id="0">
    <w:p w14:paraId="0165802D" w14:textId="77777777" w:rsidR="00BB08F7" w:rsidRDefault="00BB08F7" w:rsidP="00AC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E8E38" w14:textId="77777777" w:rsidR="00696577" w:rsidRDefault="00696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4778" w14:textId="7CEB2971" w:rsidR="002052F6" w:rsidRDefault="002052F6" w:rsidP="00AC1D3F">
    <w:pPr>
      <w:pStyle w:val="Footer"/>
      <w:jc w:val="center"/>
      <w:rPr>
        <w:sz w:val="16"/>
        <w:szCs w:val="16"/>
      </w:rPr>
    </w:pPr>
    <w:r>
      <w:rPr>
        <w:sz w:val="16"/>
        <w:szCs w:val="16"/>
      </w:rPr>
      <w:t xml:space="preserve">MAYOR </w:t>
    </w:r>
    <w:r w:rsidR="00194810">
      <w:rPr>
        <w:b/>
        <w:sz w:val="16"/>
        <w:szCs w:val="16"/>
      </w:rPr>
      <w:t>BRIAN HERRINGTON</w:t>
    </w:r>
    <w:r w:rsidR="00696577">
      <w:rPr>
        <w:b/>
        <w:sz w:val="16"/>
        <w:szCs w:val="16"/>
      </w:rPr>
      <w:t xml:space="preserve">, </w:t>
    </w:r>
    <w:r w:rsidR="00696577" w:rsidRPr="00696577">
      <w:rPr>
        <w:sz w:val="16"/>
        <w:szCs w:val="16"/>
      </w:rPr>
      <w:t>DEPUTY MAYOR</w:t>
    </w:r>
    <w:r w:rsidR="00696577" w:rsidRPr="00696577">
      <w:rPr>
        <w:b/>
        <w:sz w:val="16"/>
        <w:szCs w:val="16"/>
      </w:rPr>
      <w:t xml:space="preserve"> </w:t>
    </w:r>
    <w:r w:rsidR="00194810">
      <w:rPr>
        <w:b/>
        <w:sz w:val="16"/>
        <w:szCs w:val="16"/>
      </w:rPr>
      <w:t>RANDALL ROSENBAUM</w:t>
    </w:r>
    <w:r w:rsidR="00696577">
      <w:rPr>
        <w:b/>
        <w:sz w:val="16"/>
        <w:szCs w:val="16"/>
      </w:rPr>
      <w:t>,</w:t>
    </w:r>
  </w:p>
  <w:p w14:paraId="6490EA4D" w14:textId="303029BD" w:rsidR="002052F6" w:rsidRPr="006B1ACD" w:rsidRDefault="002052F6" w:rsidP="00194810">
    <w:pPr>
      <w:pStyle w:val="Footer"/>
      <w:jc w:val="center"/>
      <w:rPr>
        <w:b/>
        <w:sz w:val="16"/>
        <w:szCs w:val="16"/>
      </w:rPr>
    </w:pPr>
    <w:r>
      <w:rPr>
        <w:sz w:val="16"/>
        <w:szCs w:val="16"/>
      </w:rPr>
      <w:t>TRUSTEES</w:t>
    </w:r>
    <w:r w:rsidR="00055C08" w:rsidRPr="00055C08">
      <w:rPr>
        <w:b/>
        <w:sz w:val="16"/>
        <w:szCs w:val="16"/>
      </w:rPr>
      <w:t xml:space="preserve">, </w:t>
    </w:r>
    <w:r w:rsidR="00FA78A9">
      <w:rPr>
        <w:b/>
        <w:sz w:val="16"/>
        <w:szCs w:val="16"/>
      </w:rPr>
      <w:t>GARY LEWANDOWSKI</w:t>
    </w:r>
    <w:r w:rsidR="00AA6E88">
      <w:rPr>
        <w:b/>
        <w:sz w:val="16"/>
        <w:szCs w:val="16"/>
      </w:rPr>
      <w:t>,</w:t>
    </w:r>
    <w:r w:rsidR="009325AB">
      <w:rPr>
        <w:b/>
        <w:sz w:val="16"/>
        <w:szCs w:val="16"/>
      </w:rPr>
      <w:t xml:space="preserve"> </w:t>
    </w:r>
    <w:r w:rsidR="006B1ACD">
      <w:rPr>
        <w:b/>
        <w:sz w:val="16"/>
        <w:szCs w:val="16"/>
      </w:rPr>
      <w:t>JAY BEBER</w:t>
    </w:r>
    <w:r w:rsidR="003065CE">
      <w:rPr>
        <w:b/>
        <w:sz w:val="16"/>
        <w:szCs w:val="16"/>
      </w:rPr>
      <w:t>, KATE HIRSCH</w:t>
    </w:r>
    <w:r w:rsidR="00456FD7">
      <w:rPr>
        <w:b/>
        <w:sz w:val="16"/>
        <w:szCs w:val="16"/>
      </w:rPr>
      <w:t>, FRANK GENESE</w:t>
    </w:r>
  </w:p>
  <w:p w14:paraId="26796657" w14:textId="77777777" w:rsidR="002052F6" w:rsidRDefault="002052F6" w:rsidP="004E3B0A">
    <w:pPr>
      <w:pStyle w:val="Footer"/>
      <w:jc w:val="center"/>
      <w:rPr>
        <w:sz w:val="16"/>
        <w:szCs w:val="16"/>
      </w:rPr>
    </w:pPr>
    <w:r>
      <w:rPr>
        <w:sz w:val="16"/>
        <w:szCs w:val="16"/>
      </w:rPr>
      <w:t xml:space="preserve">VILLAGE ADMINISTRATOR </w:t>
    </w:r>
    <w:r w:rsidR="00435108">
      <w:rPr>
        <w:b/>
        <w:sz w:val="16"/>
        <w:szCs w:val="16"/>
      </w:rPr>
      <w:t>RON</w:t>
    </w:r>
    <w:r w:rsidRPr="00AC1D3F">
      <w:rPr>
        <w:b/>
        <w:sz w:val="16"/>
        <w:szCs w:val="16"/>
      </w:rPr>
      <w:t>NIE SHATZKAMER</w:t>
    </w:r>
    <w:r>
      <w:rPr>
        <w:b/>
        <w:sz w:val="16"/>
        <w:szCs w:val="16"/>
      </w:rPr>
      <w:t>, ESQ.</w:t>
    </w:r>
    <w:r>
      <w:rPr>
        <w:sz w:val="16"/>
        <w:szCs w:val="16"/>
      </w:rPr>
      <w:t xml:space="preserve">, TREASURER </w:t>
    </w:r>
    <w:r w:rsidR="008D1608">
      <w:rPr>
        <w:b/>
        <w:sz w:val="16"/>
        <w:szCs w:val="16"/>
      </w:rPr>
      <w:t>SUZANNE TANGREDI</w:t>
    </w:r>
    <w:r>
      <w:rPr>
        <w:b/>
        <w:sz w:val="16"/>
        <w:szCs w:val="16"/>
      </w:rPr>
      <w:t>,</w:t>
    </w:r>
    <w:r>
      <w:rPr>
        <w:sz w:val="16"/>
        <w:szCs w:val="16"/>
      </w:rPr>
      <w:t xml:space="preserve"> </w:t>
    </w:r>
  </w:p>
  <w:p w14:paraId="1A57CD55" w14:textId="77777777" w:rsidR="002052F6" w:rsidRPr="00AC1D3F" w:rsidRDefault="002052F6" w:rsidP="004E3B0A">
    <w:pPr>
      <w:pStyle w:val="Footer"/>
      <w:jc w:val="center"/>
      <w:rPr>
        <w:sz w:val="16"/>
        <w:szCs w:val="16"/>
      </w:rPr>
    </w:pPr>
    <w:r>
      <w:rPr>
        <w:sz w:val="16"/>
        <w:szCs w:val="16"/>
      </w:rPr>
      <w:t xml:space="preserve">BUILDING INSPECTOR </w:t>
    </w:r>
    <w:r w:rsidR="001D0816">
      <w:rPr>
        <w:b/>
        <w:sz w:val="16"/>
        <w:szCs w:val="16"/>
      </w:rPr>
      <w:t>PETER ALBINSKI</w:t>
    </w:r>
    <w:r>
      <w:rPr>
        <w:b/>
        <w:sz w:val="16"/>
        <w:szCs w:val="16"/>
      </w:rPr>
      <w:t xml:space="preserve">, </w:t>
    </w:r>
    <w:r w:rsidRPr="00F277FC">
      <w:rPr>
        <w:sz w:val="16"/>
        <w:szCs w:val="16"/>
      </w:rPr>
      <w:t>HIGHWAY SUPERVISOR</w:t>
    </w:r>
    <w:r>
      <w:rPr>
        <w:b/>
        <w:sz w:val="16"/>
        <w:szCs w:val="16"/>
      </w:rPr>
      <w:t xml:space="preserve"> </w:t>
    </w:r>
    <w:r w:rsidR="003B5857">
      <w:rPr>
        <w:b/>
        <w:sz w:val="16"/>
        <w:szCs w:val="16"/>
      </w:rPr>
      <w:t>RICH FALCONES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FCAEA" w14:textId="77777777" w:rsidR="00696577" w:rsidRDefault="0069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7C5FD" w14:textId="77777777" w:rsidR="00BB08F7" w:rsidRDefault="00BB08F7" w:rsidP="00AC1D3F">
      <w:pPr>
        <w:spacing w:after="0" w:line="240" w:lineRule="auto"/>
      </w:pPr>
      <w:r>
        <w:separator/>
      </w:r>
    </w:p>
  </w:footnote>
  <w:footnote w:type="continuationSeparator" w:id="0">
    <w:p w14:paraId="00D7B8EA" w14:textId="77777777" w:rsidR="00BB08F7" w:rsidRDefault="00BB08F7" w:rsidP="00AC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FD61" w14:textId="77777777" w:rsidR="00696577" w:rsidRDefault="00696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7420" w14:textId="77777777" w:rsidR="002052F6" w:rsidRDefault="002052F6">
    <w:pPr>
      <w:pStyle w:val="Header"/>
    </w:pPr>
  </w:p>
  <w:p w14:paraId="3586B7B5" w14:textId="77777777" w:rsidR="002052F6" w:rsidRDefault="00205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CEA15" w14:textId="77777777" w:rsidR="00696577" w:rsidRDefault="00696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86D"/>
    <w:multiLevelType w:val="hybridMultilevel"/>
    <w:tmpl w:val="C04462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E266F1"/>
    <w:multiLevelType w:val="hybridMultilevel"/>
    <w:tmpl w:val="036A3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25CD1"/>
    <w:multiLevelType w:val="hybridMultilevel"/>
    <w:tmpl w:val="32E62C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96D93"/>
    <w:multiLevelType w:val="hybridMultilevel"/>
    <w:tmpl w:val="DC18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2600C"/>
    <w:multiLevelType w:val="singleLevel"/>
    <w:tmpl w:val="F9723C8A"/>
    <w:lvl w:ilvl="0">
      <w:start w:val="1"/>
      <w:numFmt w:val="decimal"/>
      <w:lvlText w:val="%1."/>
      <w:lvlJc w:val="left"/>
      <w:pPr>
        <w:tabs>
          <w:tab w:val="num" w:pos="720"/>
        </w:tabs>
        <w:ind w:left="720" w:hanging="720"/>
      </w:pPr>
    </w:lvl>
  </w:abstractNum>
  <w:abstractNum w:abstractNumId="5" w15:restartNumberingAfterBreak="0">
    <w:nsid w:val="21015BE6"/>
    <w:multiLevelType w:val="hybridMultilevel"/>
    <w:tmpl w:val="B7A0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D5608"/>
    <w:multiLevelType w:val="hybridMultilevel"/>
    <w:tmpl w:val="665EB5F4"/>
    <w:lvl w:ilvl="0" w:tplc="0409000F">
      <w:start w:val="1"/>
      <w:numFmt w:val="decimal"/>
      <w:lvlText w:val="%1."/>
      <w:lvlJc w:val="left"/>
      <w:pPr>
        <w:tabs>
          <w:tab w:val="num" w:pos="1980"/>
        </w:tabs>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7AB5A5F"/>
    <w:multiLevelType w:val="hybridMultilevel"/>
    <w:tmpl w:val="AC2485A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31035D"/>
    <w:multiLevelType w:val="hybridMultilevel"/>
    <w:tmpl w:val="988262FE"/>
    <w:lvl w:ilvl="0" w:tplc="C0E4768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925D0"/>
    <w:multiLevelType w:val="singleLevel"/>
    <w:tmpl w:val="73CCD87E"/>
    <w:lvl w:ilvl="0">
      <w:start w:val="1"/>
      <w:numFmt w:val="decimal"/>
      <w:lvlText w:val="%1."/>
      <w:lvlJc w:val="left"/>
      <w:pPr>
        <w:tabs>
          <w:tab w:val="num" w:pos="720"/>
        </w:tabs>
        <w:ind w:left="720" w:hanging="720"/>
      </w:pPr>
      <w:rPr>
        <w:rFonts w:ascii="Arial" w:eastAsiaTheme="minorHAnsi" w:hAnsi="Arial" w:cs="Arial"/>
      </w:rPr>
    </w:lvl>
  </w:abstractNum>
  <w:abstractNum w:abstractNumId="10" w15:restartNumberingAfterBreak="0">
    <w:nsid w:val="67C25D4A"/>
    <w:multiLevelType w:val="hybridMultilevel"/>
    <w:tmpl w:val="76F0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C5118"/>
    <w:multiLevelType w:val="hybridMultilevel"/>
    <w:tmpl w:val="6B88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E6538"/>
    <w:multiLevelType w:val="hybridMultilevel"/>
    <w:tmpl w:val="C122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55C3B"/>
    <w:multiLevelType w:val="hybridMultilevel"/>
    <w:tmpl w:val="B596E8F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0"/>
  </w:num>
  <w:num w:numId="5">
    <w:abstractNumId w:val="11"/>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9"/>
    <w:lvlOverride w:ilvl="0">
      <w:startOverride w:val="1"/>
    </w:lvlOverride>
  </w:num>
  <w:num w:numId="11">
    <w:abstractNumId w:val="4"/>
    <w:lvlOverride w:ilvl="0">
      <w:startOverride w:val="1"/>
    </w:lvlOverride>
  </w:num>
  <w:num w:numId="12">
    <w:abstractNumId w:val="10"/>
  </w:num>
  <w:num w:numId="13">
    <w:abstractNumId w:val="8"/>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C1"/>
    <w:rsid w:val="00001AF8"/>
    <w:rsid w:val="000039BD"/>
    <w:rsid w:val="00024DF9"/>
    <w:rsid w:val="00030D23"/>
    <w:rsid w:val="0004493E"/>
    <w:rsid w:val="00044C71"/>
    <w:rsid w:val="00053E7C"/>
    <w:rsid w:val="00055353"/>
    <w:rsid w:val="00055C08"/>
    <w:rsid w:val="00063A43"/>
    <w:rsid w:val="0008166D"/>
    <w:rsid w:val="00086A6D"/>
    <w:rsid w:val="00086B22"/>
    <w:rsid w:val="0008744C"/>
    <w:rsid w:val="000A13B3"/>
    <w:rsid w:val="000A46BE"/>
    <w:rsid w:val="000B1023"/>
    <w:rsid w:val="000B796E"/>
    <w:rsid w:val="000C13AE"/>
    <w:rsid w:val="000C6270"/>
    <w:rsid w:val="000D0AE7"/>
    <w:rsid w:val="00107604"/>
    <w:rsid w:val="001159B4"/>
    <w:rsid w:val="00116CB6"/>
    <w:rsid w:val="0013244B"/>
    <w:rsid w:val="001571C5"/>
    <w:rsid w:val="00163AF6"/>
    <w:rsid w:val="00181A0E"/>
    <w:rsid w:val="00182473"/>
    <w:rsid w:val="00186150"/>
    <w:rsid w:val="00191945"/>
    <w:rsid w:val="00194810"/>
    <w:rsid w:val="001A0F31"/>
    <w:rsid w:val="001A68AD"/>
    <w:rsid w:val="001B3EDB"/>
    <w:rsid w:val="001B4DC2"/>
    <w:rsid w:val="001C10F1"/>
    <w:rsid w:val="001C7CB4"/>
    <w:rsid w:val="001D0816"/>
    <w:rsid w:val="001E04C6"/>
    <w:rsid w:val="00201838"/>
    <w:rsid w:val="00202CCA"/>
    <w:rsid w:val="00202F57"/>
    <w:rsid w:val="002052F6"/>
    <w:rsid w:val="00206AC9"/>
    <w:rsid w:val="00214095"/>
    <w:rsid w:val="00221F5E"/>
    <w:rsid w:val="002257B8"/>
    <w:rsid w:val="0023269C"/>
    <w:rsid w:val="002403AC"/>
    <w:rsid w:val="00263813"/>
    <w:rsid w:val="0028434F"/>
    <w:rsid w:val="00296739"/>
    <w:rsid w:val="002972BC"/>
    <w:rsid w:val="002A4B3A"/>
    <w:rsid w:val="002A60DF"/>
    <w:rsid w:val="002B0A3C"/>
    <w:rsid w:val="002B6E01"/>
    <w:rsid w:val="002B7DF0"/>
    <w:rsid w:val="002C5C7F"/>
    <w:rsid w:val="002D43E2"/>
    <w:rsid w:val="002D51D7"/>
    <w:rsid w:val="002F24B0"/>
    <w:rsid w:val="002F52EF"/>
    <w:rsid w:val="0030053E"/>
    <w:rsid w:val="003065CE"/>
    <w:rsid w:val="00314865"/>
    <w:rsid w:val="00337871"/>
    <w:rsid w:val="00345B90"/>
    <w:rsid w:val="003521AC"/>
    <w:rsid w:val="003568DB"/>
    <w:rsid w:val="00356F57"/>
    <w:rsid w:val="003573A8"/>
    <w:rsid w:val="00375010"/>
    <w:rsid w:val="003872F2"/>
    <w:rsid w:val="00387585"/>
    <w:rsid w:val="003A1CBA"/>
    <w:rsid w:val="003B5857"/>
    <w:rsid w:val="003C5F32"/>
    <w:rsid w:val="003D0693"/>
    <w:rsid w:val="003D0E5C"/>
    <w:rsid w:val="003D28B8"/>
    <w:rsid w:val="003F5D16"/>
    <w:rsid w:val="004062BB"/>
    <w:rsid w:val="00421161"/>
    <w:rsid w:val="00424483"/>
    <w:rsid w:val="00435108"/>
    <w:rsid w:val="004469FD"/>
    <w:rsid w:val="00456FD7"/>
    <w:rsid w:val="00461DF8"/>
    <w:rsid w:val="00471258"/>
    <w:rsid w:val="0049083B"/>
    <w:rsid w:val="0049383D"/>
    <w:rsid w:val="004954B7"/>
    <w:rsid w:val="00497C28"/>
    <w:rsid w:val="004B2172"/>
    <w:rsid w:val="004B322C"/>
    <w:rsid w:val="004B4749"/>
    <w:rsid w:val="004C0661"/>
    <w:rsid w:val="004C6F3A"/>
    <w:rsid w:val="004C7712"/>
    <w:rsid w:val="004D4F5A"/>
    <w:rsid w:val="004D63F5"/>
    <w:rsid w:val="004E3B0A"/>
    <w:rsid w:val="004E6713"/>
    <w:rsid w:val="004E6E60"/>
    <w:rsid w:val="00500DB5"/>
    <w:rsid w:val="00506A27"/>
    <w:rsid w:val="00516FD1"/>
    <w:rsid w:val="00521120"/>
    <w:rsid w:val="005324C0"/>
    <w:rsid w:val="00541431"/>
    <w:rsid w:val="00546E47"/>
    <w:rsid w:val="005637FB"/>
    <w:rsid w:val="00591AE4"/>
    <w:rsid w:val="005A48D4"/>
    <w:rsid w:val="005A540F"/>
    <w:rsid w:val="005B5F28"/>
    <w:rsid w:val="005C787E"/>
    <w:rsid w:val="005E2E32"/>
    <w:rsid w:val="005E61F0"/>
    <w:rsid w:val="005F5418"/>
    <w:rsid w:val="005F5FF8"/>
    <w:rsid w:val="0060398E"/>
    <w:rsid w:val="00616FE3"/>
    <w:rsid w:val="0061715C"/>
    <w:rsid w:val="00623456"/>
    <w:rsid w:val="00625805"/>
    <w:rsid w:val="00631ADA"/>
    <w:rsid w:val="00651C61"/>
    <w:rsid w:val="006561A1"/>
    <w:rsid w:val="0066137C"/>
    <w:rsid w:val="006616B2"/>
    <w:rsid w:val="00663CCB"/>
    <w:rsid w:val="006746D1"/>
    <w:rsid w:val="00685E66"/>
    <w:rsid w:val="0068693F"/>
    <w:rsid w:val="00696577"/>
    <w:rsid w:val="00697619"/>
    <w:rsid w:val="006A03D0"/>
    <w:rsid w:val="006A3437"/>
    <w:rsid w:val="006B0466"/>
    <w:rsid w:val="006B1ACD"/>
    <w:rsid w:val="006B6204"/>
    <w:rsid w:val="006C37FD"/>
    <w:rsid w:val="006C71A9"/>
    <w:rsid w:val="006D49BD"/>
    <w:rsid w:val="006E6C62"/>
    <w:rsid w:val="006F3E65"/>
    <w:rsid w:val="00702538"/>
    <w:rsid w:val="007106F4"/>
    <w:rsid w:val="00716961"/>
    <w:rsid w:val="00722324"/>
    <w:rsid w:val="007239A3"/>
    <w:rsid w:val="00735247"/>
    <w:rsid w:val="00745EBD"/>
    <w:rsid w:val="00752C5D"/>
    <w:rsid w:val="00753BC1"/>
    <w:rsid w:val="00754ED0"/>
    <w:rsid w:val="00755939"/>
    <w:rsid w:val="00755AD6"/>
    <w:rsid w:val="00761D79"/>
    <w:rsid w:val="00765311"/>
    <w:rsid w:val="00784013"/>
    <w:rsid w:val="007A267E"/>
    <w:rsid w:val="007C5F16"/>
    <w:rsid w:val="007C7CFE"/>
    <w:rsid w:val="007D679D"/>
    <w:rsid w:val="007E2BF2"/>
    <w:rsid w:val="008016BB"/>
    <w:rsid w:val="0081634D"/>
    <w:rsid w:val="00817EDE"/>
    <w:rsid w:val="008652DF"/>
    <w:rsid w:val="00866A2E"/>
    <w:rsid w:val="0086770B"/>
    <w:rsid w:val="00880BD1"/>
    <w:rsid w:val="0088151C"/>
    <w:rsid w:val="00883EA5"/>
    <w:rsid w:val="00892165"/>
    <w:rsid w:val="008B07A9"/>
    <w:rsid w:val="008B1033"/>
    <w:rsid w:val="008B1887"/>
    <w:rsid w:val="008D1608"/>
    <w:rsid w:val="008F0621"/>
    <w:rsid w:val="008F4C10"/>
    <w:rsid w:val="00900DAF"/>
    <w:rsid w:val="009150CA"/>
    <w:rsid w:val="009302C8"/>
    <w:rsid w:val="009325AB"/>
    <w:rsid w:val="00933F6E"/>
    <w:rsid w:val="009369C4"/>
    <w:rsid w:val="00952E01"/>
    <w:rsid w:val="00953D3F"/>
    <w:rsid w:val="00954426"/>
    <w:rsid w:val="00960AD6"/>
    <w:rsid w:val="00960ECE"/>
    <w:rsid w:val="0096635E"/>
    <w:rsid w:val="00974438"/>
    <w:rsid w:val="00994F1A"/>
    <w:rsid w:val="00997542"/>
    <w:rsid w:val="009C123F"/>
    <w:rsid w:val="009D225C"/>
    <w:rsid w:val="009D477A"/>
    <w:rsid w:val="009E161A"/>
    <w:rsid w:val="009E6D42"/>
    <w:rsid w:val="009F03F6"/>
    <w:rsid w:val="009F2240"/>
    <w:rsid w:val="009F3E3F"/>
    <w:rsid w:val="009F6795"/>
    <w:rsid w:val="00A04033"/>
    <w:rsid w:val="00A433BC"/>
    <w:rsid w:val="00A457DB"/>
    <w:rsid w:val="00A475CE"/>
    <w:rsid w:val="00A568FC"/>
    <w:rsid w:val="00A5691E"/>
    <w:rsid w:val="00A621E0"/>
    <w:rsid w:val="00A66D9D"/>
    <w:rsid w:val="00A7539D"/>
    <w:rsid w:val="00A85AD2"/>
    <w:rsid w:val="00A91153"/>
    <w:rsid w:val="00AA4A0D"/>
    <w:rsid w:val="00AA6E88"/>
    <w:rsid w:val="00AB04C3"/>
    <w:rsid w:val="00AC1D3F"/>
    <w:rsid w:val="00AC1FA5"/>
    <w:rsid w:val="00AC6255"/>
    <w:rsid w:val="00AD202E"/>
    <w:rsid w:val="00AE0319"/>
    <w:rsid w:val="00AE6364"/>
    <w:rsid w:val="00AF4BB9"/>
    <w:rsid w:val="00AF7ADB"/>
    <w:rsid w:val="00B01D06"/>
    <w:rsid w:val="00B04236"/>
    <w:rsid w:val="00B05961"/>
    <w:rsid w:val="00B071B9"/>
    <w:rsid w:val="00B20B6F"/>
    <w:rsid w:val="00B23DC7"/>
    <w:rsid w:val="00B242B4"/>
    <w:rsid w:val="00B256B5"/>
    <w:rsid w:val="00B3181B"/>
    <w:rsid w:val="00B36BDF"/>
    <w:rsid w:val="00B42BF5"/>
    <w:rsid w:val="00B5021E"/>
    <w:rsid w:val="00B540F7"/>
    <w:rsid w:val="00B63BC7"/>
    <w:rsid w:val="00B6445E"/>
    <w:rsid w:val="00B661B1"/>
    <w:rsid w:val="00B8506B"/>
    <w:rsid w:val="00B9170C"/>
    <w:rsid w:val="00B928E8"/>
    <w:rsid w:val="00B94211"/>
    <w:rsid w:val="00B97F0F"/>
    <w:rsid w:val="00BA0289"/>
    <w:rsid w:val="00BA772F"/>
    <w:rsid w:val="00BB08F7"/>
    <w:rsid w:val="00BB0EF5"/>
    <w:rsid w:val="00BB280B"/>
    <w:rsid w:val="00BB5E31"/>
    <w:rsid w:val="00BC4448"/>
    <w:rsid w:val="00BC5782"/>
    <w:rsid w:val="00BD227A"/>
    <w:rsid w:val="00BD6658"/>
    <w:rsid w:val="00BD77F8"/>
    <w:rsid w:val="00BE47F1"/>
    <w:rsid w:val="00BE600F"/>
    <w:rsid w:val="00BF7BA9"/>
    <w:rsid w:val="00C07E94"/>
    <w:rsid w:val="00C120BF"/>
    <w:rsid w:val="00C13BE7"/>
    <w:rsid w:val="00C238C9"/>
    <w:rsid w:val="00C32A36"/>
    <w:rsid w:val="00C3676C"/>
    <w:rsid w:val="00C60889"/>
    <w:rsid w:val="00C7188B"/>
    <w:rsid w:val="00CA1952"/>
    <w:rsid w:val="00CA6F71"/>
    <w:rsid w:val="00CE5234"/>
    <w:rsid w:val="00D12A29"/>
    <w:rsid w:val="00D14B09"/>
    <w:rsid w:val="00D452DF"/>
    <w:rsid w:val="00D63A47"/>
    <w:rsid w:val="00D66E81"/>
    <w:rsid w:val="00D67E5F"/>
    <w:rsid w:val="00D73537"/>
    <w:rsid w:val="00D73AD5"/>
    <w:rsid w:val="00D943CB"/>
    <w:rsid w:val="00D95454"/>
    <w:rsid w:val="00DA4568"/>
    <w:rsid w:val="00DB3DD4"/>
    <w:rsid w:val="00DB7B0A"/>
    <w:rsid w:val="00DC339B"/>
    <w:rsid w:val="00DD5FEC"/>
    <w:rsid w:val="00DE3EE3"/>
    <w:rsid w:val="00DE42C1"/>
    <w:rsid w:val="00DE5DFE"/>
    <w:rsid w:val="00DE7E3C"/>
    <w:rsid w:val="00DF796A"/>
    <w:rsid w:val="00E12AD1"/>
    <w:rsid w:val="00E13699"/>
    <w:rsid w:val="00E40B13"/>
    <w:rsid w:val="00E4287A"/>
    <w:rsid w:val="00E57495"/>
    <w:rsid w:val="00E6010B"/>
    <w:rsid w:val="00E64E7B"/>
    <w:rsid w:val="00E824BB"/>
    <w:rsid w:val="00E93466"/>
    <w:rsid w:val="00EA6A4A"/>
    <w:rsid w:val="00EB6227"/>
    <w:rsid w:val="00EC2B30"/>
    <w:rsid w:val="00ED21AC"/>
    <w:rsid w:val="00ED5D3F"/>
    <w:rsid w:val="00ED5EAB"/>
    <w:rsid w:val="00EE1FC2"/>
    <w:rsid w:val="00EE74B1"/>
    <w:rsid w:val="00EF5425"/>
    <w:rsid w:val="00EF57A5"/>
    <w:rsid w:val="00EF76F4"/>
    <w:rsid w:val="00F05F27"/>
    <w:rsid w:val="00F218F3"/>
    <w:rsid w:val="00F23AEF"/>
    <w:rsid w:val="00F277FC"/>
    <w:rsid w:val="00F31C32"/>
    <w:rsid w:val="00F46E3E"/>
    <w:rsid w:val="00F64B22"/>
    <w:rsid w:val="00F65823"/>
    <w:rsid w:val="00F81C7F"/>
    <w:rsid w:val="00F8385D"/>
    <w:rsid w:val="00F97FE2"/>
    <w:rsid w:val="00FA2A1C"/>
    <w:rsid w:val="00FA78A9"/>
    <w:rsid w:val="00FB0D28"/>
    <w:rsid w:val="00FC08F7"/>
    <w:rsid w:val="00FC11B5"/>
    <w:rsid w:val="00FC4389"/>
    <w:rsid w:val="00FD4C2D"/>
    <w:rsid w:val="00FD558F"/>
    <w:rsid w:val="00FD56A4"/>
    <w:rsid w:val="00FF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B2292"/>
  <w15:docId w15:val="{BC50C288-8DAC-4EB6-A936-6912DD21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2E"/>
  </w:style>
  <w:style w:type="paragraph" w:styleId="Heading1">
    <w:name w:val="heading 1"/>
    <w:basedOn w:val="Normal"/>
    <w:next w:val="Normal"/>
    <w:link w:val="Heading1Char"/>
    <w:qFormat/>
    <w:rsid w:val="00F05F27"/>
    <w:pPr>
      <w:keepNext/>
      <w:widowControl w:val="0"/>
      <w:spacing w:after="0" w:line="240" w:lineRule="auto"/>
      <w:ind w:firstLine="720"/>
      <w:jc w:val="both"/>
      <w:outlineLvl w:val="0"/>
    </w:pPr>
    <w:rPr>
      <w:rFonts w:eastAsia="Times New Roman"/>
      <w:b/>
      <w:bCs/>
      <w:snapToGrid w:val="0"/>
      <w:szCs w:val="20"/>
    </w:rPr>
  </w:style>
  <w:style w:type="paragraph" w:styleId="Heading3">
    <w:name w:val="heading 3"/>
    <w:basedOn w:val="Normal"/>
    <w:next w:val="Normal"/>
    <w:link w:val="Heading3Char"/>
    <w:uiPriority w:val="9"/>
    <w:semiHidden/>
    <w:unhideWhenUsed/>
    <w:qFormat/>
    <w:rsid w:val="00F81C7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3B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C1"/>
    <w:rPr>
      <w:rFonts w:ascii="Tahoma" w:hAnsi="Tahoma" w:cs="Tahoma"/>
      <w:sz w:val="16"/>
      <w:szCs w:val="16"/>
    </w:rPr>
  </w:style>
  <w:style w:type="paragraph" w:styleId="NoSpacing">
    <w:name w:val="No Spacing"/>
    <w:link w:val="NoSpacingChar"/>
    <w:uiPriority w:val="1"/>
    <w:qFormat/>
    <w:rsid w:val="00DE42C1"/>
    <w:pPr>
      <w:spacing w:after="0" w:line="240" w:lineRule="auto"/>
    </w:pPr>
  </w:style>
  <w:style w:type="character" w:styleId="Hyperlink">
    <w:name w:val="Hyperlink"/>
    <w:basedOn w:val="DefaultParagraphFont"/>
    <w:uiPriority w:val="99"/>
    <w:unhideWhenUsed/>
    <w:rsid w:val="007E2BF2"/>
    <w:rPr>
      <w:color w:val="0000FF" w:themeColor="hyperlink"/>
      <w:u w:val="single"/>
    </w:rPr>
  </w:style>
  <w:style w:type="paragraph" w:styleId="Header">
    <w:name w:val="header"/>
    <w:basedOn w:val="Normal"/>
    <w:link w:val="HeaderChar"/>
    <w:uiPriority w:val="99"/>
    <w:unhideWhenUsed/>
    <w:rsid w:val="00AC1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D3F"/>
  </w:style>
  <w:style w:type="paragraph" w:styleId="Footer">
    <w:name w:val="footer"/>
    <w:basedOn w:val="Normal"/>
    <w:link w:val="FooterChar"/>
    <w:unhideWhenUsed/>
    <w:rsid w:val="00AC1D3F"/>
    <w:pPr>
      <w:tabs>
        <w:tab w:val="center" w:pos="4680"/>
        <w:tab w:val="right" w:pos="9360"/>
      </w:tabs>
      <w:spacing w:after="0" w:line="240" w:lineRule="auto"/>
    </w:pPr>
  </w:style>
  <w:style w:type="character" w:customStyle="1" w:styleId="FooterChar">
    <w:name w:val="Footer Char"/>
    <w:basedOn w:val="DefaultParagraphFont"/>
    <w:link w:val="Footer"/>
    <w:rsid w:val="00AC1D3F"/>
  </w:style>
  <w:style w:type="paragraph" w:styleId="ListParagraph">
    <w:name w:val="List Paragraph"/>
    <w:basedOn w:val="Normal"/>
    <w:uiPriority w:val="34"/>
    <w:qFormat/>
    <w:rsid w:val="003D28B8"/>
    <w:pPr>
      <w:ind w:left="720"/>
      <w:contextualSpacing/>
    </w:pPr>
  </w:style>
  <w:style w:type="character" w:customStyle="1" w:styleId="NoSpacingChar">
    <w:name w:val="No Spacing Char"/>
    <w:basedOn w:val="DefaultParagraphFont"/>
    <w:link w:val="NoSpacing"/>
    <w:uiPriority w:val="1"/>
    <w:rsid w:val="00B05961"/>
  </w:style>
  <w:style w:type="character" w:customStyle="1" w:styleId="Heading1Char">
    <w:name w:val="Heading 1 Char"/>
    <w:basedOn w:val="DefaultParagraphFont"/>
    <w:link w:val="Heading1"/>
    <w:rsid w:val="00F05F27"/>
    <w:rPr>
      <w:rFonts w:eastAsia="Times New Roman"/>
      <w:b/>
      <w:bCs/>
      <w:snapToGrid w:val="0"/>
      <w:szCs w:val="20"/>
    </w:rPr>
  </w:style>
  <w:style w:type="paragraph" w:styleId="PlainText">
    <w:name w:val="Plain Text"/>
    <w:basedOn w:val="Normal"/>
    <w:link w:val="PlainTextChar"/>
    <w:uiPriority w:val="99"/>
    <w:semiHidden/>
    <w:unhideWhenUsed/>
    <w:rsid w:val="00182473"/>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uiPriority w:val="99"/>
    <w:semiHidden/>
    <w:rsid w:val="00182473"/>
    <w:rPr>
      <w:rFonts w:ascii="Consolas" w:hAnsi="Consolas" w:cstheme="minorBidi"/>
      <w:sz w:val="21"/>
      <w:szCs w:val="21"/>
    </w:rPr>
  </w:style>
  <w:style w:type="paragraph" w:styleId="NormalWeb">
    <w:name w:val="Normal (Web)"/>
    <w:basedOn w:val="Normal"/>
    <w:uiPriority w:val="99"/>
    <w:semiHidden/>
    <w:unhideWhenUsed/>
    <w:rsid w:val="00B97F0F"/>
    <w:pPr>
      <w:spacing w:before="100" w:beforeAutospacing="1" w:after="100" w:afterAutospacing="1" w:line="240" w:lineRule="auto"/>
    </w:pPr>
    <w:rPr>
      <w:rFonts w:ascii="Times New Roman" w:hAnsi="Times New Roman" w:cs="Times New Roman"/>
    </w:rPr>
  </w:style>
  <w:style w:type="paragraph" w:styleId="MessageHeader">
    <w:name w:val="Message Header"/>
    <w:basedOn w:val="Normal"/>
    <w:link w:val="MessageHeaderChar"/>
    <w:rsid w:val="00B5021E"/>
    <w:pPr>
      <w:widowControl w:val="0"/>
      <w:spacing w:after="0" w:line="240" w:lineRule="auto"/>
      <w:ind w:left="1134" w:hanging="1134"/>
    </w:pPr>
    <w:rPr>
      <w:rFonts w:eastAsia="Times New Roman" w:cs="Times New Roman"/>
      <w:snapToGrid w:val="0"/>
      <w:szCs w:val="20"/>
    </w:rPr>
  </w:style>
  <w:style w:type="character" w:customStyle="1" w:styleId="MessageHeaderChar">
    <w:name w:val="Message Header Char"/>
    <w:basedOn w:val="DefaultParagraphFont"/>
    <w:link w:val="MessageHeader"/>
    <w:rsid w:val="00B5021E"/>
    <w:rPr>
      <w:rFonts w:eastAsia="Times New Roman" w:cs="Times New Roman"/>
      <w:snapToGrid w:val="0"/>
      <w:szCs w:val="20"/>
    </w:rPr>
  </w:style>
  <w:style w:type="paragraph" w:styleId="BodyText">
    <w:name w:val="Body Text"/>
    <w:basedOn w:val="Normal"/>
    <w:link w:val="BodyTextChar"/>
    <w:rsid w:val="00B5021E"/>
    <w:pPr>
      <w:widowControl w:val="0"/>
      <w:spacing w:after="120" w:line="240" w:lineRule="auto"/>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B5021E"/>
    <w:rPr>
      <w:rFonts w:ascii="Times New Roman" w:eastAsia="Times New Roman" w:hAnsi="Times New Roman" w:cs="Times New Roman"/>
      <w:snapToGrid w:val="0"/>
      <w:sz w:val="20"/>
      <w:szCs w:val="20"/>
    </w:rPr>
  </w:style>
  <w:style w:type="paragraph" w:styleId="BodyTextIndent">
    <w:name w:val="Body Text Indent"/>
    <w:basedOn w:val="Normal"/>
    <w:link w:val="BodyTextIndentChar"/>
    <w:rsid w:val="00B5021E"/>
    <w:pPr>
      <w:widowControl w:val="0"/>
      <w:spacing w:after="120" w:line="240" w:lineRule="auto"/>
      <w:ind w:left="283"/>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B5021E"/>
    <w:rPr>
      <w:rFonts w:ascii="Times New Roman" w:eastAsia="Times New Roman" w:hAnsi="Times New Roman" w:cs="Times New Roman"/>
      <w:snapToGrid w:val="0"/>
      <w:sz w:val="20"/>
      <w:szCs w:val="20"/>
    </w:rPr>
  </w:style>
  <w:style w:type="character" w:styleId="Strong">
    <w:name w:val="Strong"/>
    <w:basedOn w:val="DefaultParagraphFont"/>
    <w:uiPriority w:val="22"/>
    <w:qFormat/>
    <w:rsid w:val="002A4B3A"/>
    <w:rPr>
      <w:b/>
      <w:bCs/>
    </w:rPr>
  </w:style>
  <w:style w:type="character" w:customStyle="1" w:styleId="content1">
    <w:name w:val="content1"/>
    <w:basedOn w:val="DefaultParagraphFont"/>
    <w:rsid w:val="002A4B3A"/>
    <w:rPr>
      <w:rFonts w:ascii="Verdana" w:hAnsi="Verdana" w:hint="default"/>
      <w:b w:val="0"/>
      <w:bCs w:val="0"/>
      <w:strike w:val="0"/>
      <w:dstrike w:val="0"/>
      <w:color w:val="000000"/>
      <w:sz w:val="16"/>
      <w:szCs w:val="16"/>
      <w:u w:val="none"/>
      <w:effect w:val="none"/>
      <w:bdr w:val="none" w:sz="0" w:space="0" w:color="auto" w:frame="1"/>
    </w:rPr>
  </w:style>
  <w:style w:type="paragraph" w:styleId="Subtitle">
    <w:name w:val="Subtitle"/>
    <w:basedOn w:val="Normal"/>
    <w:link w:val="SubtitleChar"/>
    <w:qFormat/>
    <w:rsid w:val="005C787E"/>
    <w:pPr>
      <w:spacing w:after="0" w:line="240" w:lineRule="auto"/>
      <w:jc w:val="center"/>
    </w:pPr>
    <w:rPr>
      <w:rFonts w:eastAsia="Times New Roman"/>
      <w:b/>
      <w:bCs/>
      <w:sz w:val="32"/>
    </w:rPr>
  </w:style>
  <w:style w:type="character" w:customStyle="1" w:styleId="SubtitleChar">
    <w:name w:val="Subtitle Char"/>
    <w:basedOn w:val="DefaultParagraphFont"/>
    <w:link w:val="Subtitle"/>
    <w:rsid w:val="005C787E"/>
    <w:rPr>
      <w:rFonts w:eastAsia="Times New Roman"/>
      <w:b/>
      <w:bCs/>
      <w:sz w:val="32"/>
    </w:rPr>
  </w:style>
  <w:style w:type="character" w:customStyle="1" w:styleId="Heading6Char">
    <w:name w:val="Heading 6 Char"/>
    <w:basedOn w:val="DefaultParagraphFont"/>
    <w:link w:val="Heading6"/>
    <w:uiPriority w:val="9"/>
    <w:semiHidden/>
    <w:rsid w:val="00B63BC7"/>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F81C7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27183">
      <w:bodyDiv w:val="1"/>
      <w:marLeft w:val="0"/>
      <w:marRight w:val="0"/>
      <w:marTop w:val="0"/>
      <w:marBottom w:val="0"/>
      <w:divBdr>
        <w:top w:val="none" w:sz="0" w:space="0" w:color="auto"/>
        <w:left w:val="none" w:sz="0" w:space="0" w:color="auto"/>
        <w:bottom w:val="none" w:sz="0" w:space="0" w:color="auto"/>
        <w:right w:val="none" w:sz="0" w:space="0" w:color="auto"/>
      </w:divBdr>
    </w:div>
    <w:div w:id="122970600">
      <w:bodyDiv w:val="1"/>
      <w:marLeft w:val="0"/>
      <w:marRight w:val="0"/>
      <w:marTop w:val="0"/>
      <w:marBottom w:val="0"/>
      <w:divBdr>
        <w:top w:val="none" w:sz="0" w:space="0" w:color="auto"/>
        <w:left w:val="none" w:sz="0" w:space="0" w:color="auto"/>
        <w:bottom w:val="none" w:sz="0" w:space="0" w:color="auto"/>
        <w:right w:val="none" w:sz="0" w:space="0" w:color="auto"/>
      </w:divBdr>
    </w:div>
    <w:div w:id="127937469">
      <w:bodyDiv w:val="1"/>
      <w:marLeft w:val="0"/>
      <w:marRight w:val="0"/>
      <w:marTop w:val="0"/>
      <w:marBottom w:val="0"/>
      <w:divBdr>
        <w:top w:val="none" w:sz="0" w:space="0" w:color="auto"/>
        <w:left w:val="none" w:sz="0" w:space="0" w:color="auto"/>
        <w:bottom w:val="none" w:sz="0" w:space="0" w:color="auto"/>
        <w:right w:val="none" w:sz="0" w:space="0" w:color="auto"/>
      </w:divBdr>
    </w:div>
    <w:div w:id="203711914">
      <w:bodyDiv w:val="1"/>
      <w:marLeft w:val="0"/>
      <w:marRight w:val="0"/>
      <w:marTop w:val="0"/>
      <w:marBottom w:val="0"/>
      <w:divBdr>
        <w:top w:val="none" w:sz="0" w:space="0" w:color="auto"/>
        <w:left w:val="none" w:sz="0" w:space="0" w:color="auto"/>
        <w:bottom w:val="none" w:sz="0" w:space="0" w:color="auto"/>
        <w:right w:val="none" w:sz="0" w:space="0" w:color="auto"/>
      </w:divBdr>
    </w:div>
    <w:div w:id="332145278">
      <w:bodyDiv w:val="1"/>
      <w:marLeft w:val="0"/>
      <w:marRight w:val="0"/>
      <w:marTop w:val="0"/>
      <w:marBottom w:val="0"/>
      <w:divBdr>
        <w:top w:val="none" w:sz="0" w:space="0" w:color="auto"/>
        <w:left w:val="none" w:sz="0" w:space="0" w:color="auto"/>
        <w:bottom w:val="none" w:sz="0" w:space="0" w:color="auto"/>
        <w:right w:val="none" w:sz="0" w:space="0" w:color="auto"/>
      </w:divBdr>
    </w:div>
    <w:div w:id="443888674">
      <w:bodyDiv w:val="1"/>
      <w:marLeft w:val="0"/>
      <w:marRight w:val="0"/>
      <w:marTop w:val="0"/>
      <w:marBottom w:val="0"/>
      <w:divBdr>
        <w:top w:val="none" w:sz="0" w:space="0" w:color="auto"/>
        <w:left w:val="none" w:sz="0" w:space="0" w:color="auto"/>
        <w:bottom w:val="none" w:sz="0" w:space="0" w:color="auto"/>
        <w:right w:val="none" w:sz="0" w:space="0" w:color="auto"/>
      </w:divBdr>
    </w:div>
    <w:div w:id="690452558">
      <w:bodyDiv w:val="1"/>
      <w:marLeft w:val="0"/>
      <w:marRight w:val="0"/>
      <w:marTop w:val="0"/>
      <w:marBottom w:val="0"/>
      <w:divBdr>
        <w:top w:val="none" w:sz="0" w:space="0" w:color="auto"/>
        <w:left w:val="none" w:sz="0" w:space="0" w:color="auto"/>
        <w:bottom w:val="none" w:sz="0" w:space="0" w:color="auto"/>
        <w:right w:val="none" w:sz="0" w:space="0" w:color="auto"/>
      </w:divBdr>
    </w:div>
    <w:div w:id="767654523">
      <w:bodyDiv w:val="1"/>
      <w:marLeft w:val="0"/>
      <w:marRight w:val="0"/>
      <w:marTop w:val="0"/>
      <w:marBottom w:val="0"/>
      <w:divBdr>
        <w:top w:val="none" w:sz="0" w:space="0" w:color="auto"/>
        <w:left w:val="none" w:sz="0" w:space="0" w:color="auto"/>
        <w:bottom w:val="none" w:sz="0" w:space="0" w:color="auto"/>
        <w:right w:val="none" w:sz="0" w:space="0" w:color="auto"/>
      </w:divBdr>
    </w:div>
    <w:div w:id="775752813">
      <w:bodyDiv w:val="1"/>
      <w:marLeft w:val="0"/>
      <w:marRight w:val="0"/>
      <w:marTop w:val="0"/>
      <w:marBottom w:val="0"/>
      <w:divBdr>
        <w:top w:val="none" w:sz="0" w:space="0" w:color="auto"/>
        <w:left w:val="none" w:sz="0" w:space="0" w:color="auto"/>
        <w:bottom w:val="none" w:sz="0" w:space="0" w:color="auto"/>
        <w:right w:val="none" w:sz="0" w:space="0" w:color="auto"/>
      </w:divBdr>
    </w:div>
    <w:div w:id="808934010">
      <w:bodyDiv w:val="1"/>
      <w:marLeft w:val="0"/>
      <w:marRight w:val="0"/>
      <w:marTop w:val="0"/>
      <w:marBottom w:val="0"/>
      <w:divBdr>
        <w:top w:val="none" w:sz="0" w:space="0" w:color="auto"/>
        <w:left w:val="none" w:sz="0" w:space="0" w:color="auto"/>
        <w:bottom w:val="none" w:sz="0" w:space="0" w:color="auto"/>
        <w:right w:val="none" w:sz="0" w:space="0" w:color="auto"/>
      </w:divBdr>
    </w:div>
    <w:div w:id="847254539">
      <w:bodyDiv w:val="1"/>
      <w:marLeft w:val="0"/>
      <w:marRight w:val="0"/>
      <w:marTop w:val="0"/>
      <w:marBottom w:val="0"/>
      <w:divBdr>
        <w:top w:val="none" w:sz="0" w:space="0" w:color="auto"/>
        <w:left w:val="none" w:sz="0" w:space="0" w:color="auto"/>
        <w:bottom w:val="none" w:sz="0" w:space="0" w:color="auto"/>
        <w:right w:val="none" w:sz="0" w:space="0" w:color="auto"/>
      </w:divBdr>
    </w:div>
    <w:div w:id="858465965">
      <w:bodyDiv w:val="1"/>
      <w:marLeft w:val="0"/>
      <w:marRight w:val="0"/>
      <w:marTop w:val="0"/>
      <w:marBottom w:val="0"/>
      <w:divBdr>
        <w:top w:val="none" w:sz="0" w:space="0" w:color="auto"/>
        <w:left w:val="none" w:sz="0" w:space="0" w:color="auto"/>
        <w:bottom w:val="none" w:sz="0" w:space="0" w:color="auto"/>
        <w:right w:val="none" w:sz="0" w:space="0" w:color="auto"/>
      </w:divBdr>
    </w:div>
    <w:div w:id="896355597">
      <w:bodyDiv w:val="1"/>
      <w:marLeft w:val="0"/>
      <w:marRight w:val="0"/>
      <w:marTop w:val="0"/>
      <w:marBottom w:val="0"/>
      <w:divBdr>
        <w:top w:val="none" w:sz="0" w:space="0" w:color="auto"/>
        <w:left w:val="none" w:sz="0" w:space="0" w:color="auto"/>
        <w:bottom w:val="none" w:sz="0" w:space="0" w:color="auto"/>
        <w:right w:val="none" w:sz="0" w:space="0" w:color="auto"/>
      </w:divBdr>
    </w:div>
    <w:div w:id="1042289733">
      <w:bodyDiv w:val="1"/>
      <w:marLeft w:val="0"/>
      <w:marRight w:val="0"/>
      <w:marTop w:val="0"/>
      <w:marBottom w:val="0"/>
      <w:divBdr>
        <w:top w:val="none" w:sz="0" w:space="0" w:color="auto"/>
        <w:left w:val="none" w:sz="0" w:space="0" w:color="auto"/>
        <w:bottom w:val="none" w:sz="0" w:space="0" w:color="auto"/>
        <w:right w:val="none" w:sz="0" w:space="0" w:color="auto"/>
      </w:divBdr>
    </w:div>
    <w:div w:id="1089354716">
      <w:bodyDiv w:val="1"/>
      <w:marLeft w:val="0"/>
      <w:marRight w:val="0"/>
      <w:marTop w:val="0"/>
      <w:marBottom w:val="0"/>
      <w:divBdr>
        <w:top w:val="none" w:sz="0" w:space="0" w:color="auto"/>
        <w:left w:val="none" w:sz="0" w:space="0" w:color="auto"/>
        <w:bottom w:val="none" w:sz="0" w:space="0" w:color="auto"/>
        <w:right w:val="none" w:sz="0" w:space="0" w:color="auto"/>
      </w:divBdr>
    </w:div>
    <w:div w:id="1099522227">
      <w:bodyDiv w:val="1"/>
      <w:marLeft w:val="0"/>
      <w:marRight w:val="0"/>
      <w:marTop w:val="0"/>
      <w:marBottom w:val="0"/>
      <w:divBdr>
        <w:top w:val="none" w:sz="0" w:space="0" w:color="auto"/>
        <w:left w:val="none" w:sz="0" w:space="0" w:color="auto"/>
        <w:bottom w:val="none" w:sz="0" w:space="0" w:color="auto"/>
        <w:right w:val="none" w:sz="0" w:space="0" w:color="auto"/>
      </w:divBdr>
    </w:div>
    <w:div w:id="1122729896">
      <w:bodyDiv w:val="1"/>
      <w:marLeft w:val="0"/>
      <w:marRight w:val="0"/>
      <w:marTop w:val="0"/>
      <w:marBottom w:val="0"/>
      <w:divBdr>
        <w:top w:val="none" w:sz="0" w:space="0" w:color="auto"/>
        <w:left w:val="none" w:sz="0" w:space="0" w:color="auto"/>
        <w:bottom w:val="none" w:sz="0" w:space="0" w:color="auto"/>
        <w:right w:val="none" w:sz="0" w:space="0" w:color="auto"/>
      </w:divBdr>
    </w:div>
    <w:div w:id="1141534442">
      <w:bodyDiv w:val="1"/>
      <w:marLeft w:val="0"/>
      <w:marRight w:val="0"/>
      <w:marTop w:val="0"/>
      <w:marBottom w:val="0"/>
      <w:divBdr>
        <w:top w:val="none" w:sz="0" w:space="0" w:color="auto"/>
        <w:left w:val="none" w:sz="0" w:space="0" w:color="auto"/>
        <w:bottom w:val="none" w:sz="0" w:space="0" w:color="auto"/>
        <w:right w:val="none" w:sz="0" w:space="0" w:color="auto"/>
      </w:divBdr>
    </w:div>
    <w:div w:id="1206021799">
      <w:bodyDiv w:val="1"/>
      <w:marLeft w:val="0"/>
      <w:marRight w:val="0"/>
      <w:marTop w:val="0"/>
      <w:marBottom w:val="0"/>
      <w:divBdr>
        <w:top w:val="none" w:sz="0" w:space="0" w:color="auto"/>
        <w:left w:val="none" w:sz="0" w:space="0" w:color="auto"/>
        <w:bottom w:val="none" w:sz="0" w:space="0" w:color="auto"/>
        <w:right w:val="none" w:sz="0" w:space="0" w:color="auto"/>
      </w:divBdr>
    </w:div>
    <w:div w:id="1391028623">
      <w:bodyDiv w:val="1"/>
      <w:marLeft w:val="0"/>
      <w:marRight w:val="0"/>
      <w:marTop w:val="0"/>
      <w:marBottom w:val="0"/>
      <w:divBdr>
        <w:top w:val="none" w:sz="0" w:space="0" w:color="auto"/>
        <w:left w:val="none" w:sz="0" w:space="0" w:color="auto"/>
        <w:bottom w:val="none" w:sz="0" w:space="0" w:color="auto"/>
        <w:right w:val="none" w:sz="0" w:space="0" w:color="auto"/>
      </w:divBdr>
    </w:div>
    <w:div w:id="1605384507">
      <w:bodyDiv w:val="1"/>
      <w:marLeft w:val="0"/>
      <w:marRight w:val="0"/>
      <w:marTop w:val="0"/>
      <w:marBottom w:val="0"/>
      <w:divBdr>
        <w:top w:val="none" w:sz="0" w:space="0" w:color="auto"/>
        <w:left w:val="none" w:sz="0" w:space="0" w:color="auto"/>
        <w:bottom w:val="none" w:sz="0" w:space="0" w:color="auto"/>
        <w:right w:val="none" w:sz="0" w:space="0" w:color="auto"/>
      </w:divBdr>
    </w:div>
    <w:div w:id="1637251482">
      <w:bodyDiv w:val="1"/>
      <w:marLeft w:val="0"/>
      <w:marRight w:val="0"/>
      <w:marTop w:val="0"/>
      <w:marBottom w:val="0"/>
      <w:divBdr>
        <w:top w:val="none" w:sz="0" w:space="0" w:color="auto"/>
        <w:left w:val="none" w:sz="0" w:space="0" w:color="auto"/>
        <w:bottom w:val="none" w:sz="0" w:space="0" w:color="auto"/>
        <w:right w:val="none" w:sz="0" w:space="0" w:color="auto"/>
      </w:divBdr>
    </w:div>
    <w:div w:id="1681202492">
      <w:bodyDiv w:val="1"/>
      <w:marLeft w:val="0"/>
      <w:marRight w:val="0"/>
      <w:marTop w:val="0"/>
      <w:marBottom w:val="0"/>
      <w:divBdr>
        <w:top w:val="none" w:sz="0" w:space="0" w:color="auto"/>
        <w:left w:val="none" w:sz="0" w:space="0" w:color="auto"/>
        <w:bottom w:val="none" w:sz="0" w:space="0" w:color="auto"/>
        <w:right w:val="none" w:sz="0" w:space="0" w:color="auto"/>
      </w:divBdr>
    </w:div>
    <w:div w:id="1693528592">
      <w:bodyDiv w:val="1"/>
      <w:marLeft w:val="0"/>
      <w:marRight w:val="0"/>
      <w:marTop w:val="0"/>
      <w:marBottom w:val="0"/>
      <w:divBdr>
        <w:top w:val="none" w:sz="0" w:space="0" w:color="auto"/>
        <w:left w:val="none" w:sz="0" w:space="0" w:color="auto"/>
        <w:bottom w:val="none" w:sz="0" w:space="0" w:color="auto"/>
        <w:right w:val="none" w:sz="0" w:space="0" w:color="auto"/>
      </w:divBdr>
    </w:div>
    <w:div w:id="1717194766">
      <w:bodyDiv w:val="1"/>
      <w:marLeft w:val="0"/>
      <w:marRight w:val="0"/>
      <w:marTop w:val="0"/>
      <w:marBottom w:val="0"/>
      <w:divBdr>
        <w:top w:val="none" w:sz="0" w:space="0" w:color="auto"/>
        <w:left w:val="none" w:sz="0" w:space="0" w:color="auto"/>
        <w:bottom w:val="none" w:sz="0" w:space="0" w:color="auto"/>
        <w:right w:val="none" w:sz="0" w:space="0" w:color="auto"/>
      </w:divBdr>
    </w:div>
    <w:div w:id="1726949029">
      <w:bodyDiv w:val="1"/>
      <w:marLeft w:val="0"/>
      <w:marRight w:val="0"/>
      <w:marTop w:val="0"/>
      <w:marBottom w:val="0"/>
      <w:divBdr>
        <w:top w:val="none" w:sz="0" w:space="0" w:color="auto"/>
        <w:left w:val="none" w:sz="0" w:space="0" w:color="auto"/>
        <w:bottom w:val="none" w:sz="0" w:space="0" w:color="auto"/>
        <w:right w:val="none" w:sz="0" w:space="0" w:color="auto"/>
      </w:divBdr>
    </w:div>
    <w:div w:id="1780030031">
      <w:bodyDiv w:val="1"/>
      <w:marLeft w:val="0"/>
      <w:marRight w:val="0"/>
      <w:marTop w:val="0"/>
      <w:marBottom w:val="0"/>
      <w:divBdr>
        <w:top w:val="none" w:sz="0" w:space="0" w:color="auto"/>
        <w:left w:val="none" w:sz="0" w:space="0" w:color="auto"/>
        <w:bottom w:val="none" w:sz="0" w:space="0" w:color="auto"/>
        <w:right w:val="none" w:sz="0" w:space="0" w:color="auto"/>
      </w:divBdr>
    </w:div>
    <w:div w:id="1998613163">
      <w:bodyDiv w:val="1"/>
      <w:marLeft w:val="0"/>
      <w:marRight w:val="0"/>
      <w:marTop w:val="0"/>
      <w:marBottom w:val="0"/>
      <w:divBdr>
        <w:top w:val="none" w:sz="0" w:space="0" w:color="auto"/>
        <w:left w:val="none" w:sz="0" w:space="0" w:color="auto"/>
        <w:bottom w:val="none" w:sz="0" w:space="0" w:color="auto"/>
        <w:right w:val="none" w:sz="0" w:space="0" w:color="auto"/>
      </w:divBdr>
    </w:div>
    <w:div w:id="2127960372">
      <w:bodyDiv w:val="1"/>
      <w:marLeft w:val="0"/>
      <w:marRight w:val="0"/>
      <w:marTop w:val="0"/>
      <w:marBottom w:val="0"/>
      <w:divBdr>
        <w:top w:val="none" w:sz="0" w:space="0" w:color="auto"/>
        <w:left w:val="none" w:sz="0" w:space="0" w:color="auto"/>
        <w:bottom w:val="none" w:sz="0" w:space="0" w:color="auto"/>
        <w:right w:val="none" w:sz="0" w:space="0" w:color="auto"/>
      </w:divBdr>
    </w:div>
    <w:div w:id="21376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LAGEFLOWERHIL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4B003-2DA1-4FA8-857D-C5916CBE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Ronnie Shatzkamer</cp:lastModifiedBy>
  <cp:revision>2</cp:revision>
  <cp:lastPrinted>2019-04-25T19:40:00Z</cp:lastPrinted>
  <dcterms:created xsi:type="dcterms:W3CDTF">2020-06-30T18:29:00Z</dcterms:created>
  <dcterms:modified xsi:type="dcterms:W3CDTF">2020-06-30T18:29:00Z</dcterms:modified>
</cp:coreProperties>
</file>